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59" w:rsidRPr="00DA3079" w:rsidRDefault="00057159" w:rsidP="00DA3079">
      <w:pPr>
        <w:jc w:val="center"/>
        <w:rPr>
          <w:rFonts w:asciiTheme="minorEastAsia" w:hAnsiTheme="minorEastAsia"/>
          <w:b/>
          <w:sz w:val="36"/>
          <w:szCs w:val="36"/>
        </w:rPr>
      </w:pPr>
      <w:r w:rsidRPr="003B501B">
        <w:rPr>
          <w:rFonts w:asciiTheme="minorEastAsia" w:hAnsiTheme="minorEastAsia" w:hint="eastAsia"/>
          <w:b/>
          <w:sz w:val="36"/>
          <w:szCs w:val="36"/>
        </w:rPr>
        <w:t>南京市工伤职工配置（更换）辅助器具申请表</w:t>
      </w:r>
      <w:r w:rsidRPr="00721BA4">
        <w:rPr>
          <w:rFonts w:asciiTheme="minorEastAsia" w:hAnsiTheme="minorEastAsia" w:hint="eastAsia"/>
          <w:b/>
          <w:sz w:val="28"/>
          <w:szCs w:val="28"/>
        </w:rPr>
        <w:t xml:space="preserve"> </w:t>
      </w:r>
    </w:p>
    <w:p w:rsidR="00057159" w:rsidRPr="00721BA4" w:rsidRDefault="00DC168D" w:rsidP="00382033">
      <w:pPr>
        <w:rPr>
          <w:rFonts w:asciiTheme="minorEastAsia" w:hAnsiTheme="minorEastAsia"/>
          <w:b/>
          <w:sz w:val="28"/>
          <w:szCs w:val="28"/>
        </w:rPr>
      </w:pPr>
      <w:r w:rsidRPr="00721BA4">
        <w:rPr>
          <w:rFonts w:asciiTheme="minorEastAsia" w:hAnsiTheme="minorEastAsia" w:hint="eastAsia"/>
          <w:b/>
          <w:sz w:val="28"/>
          <w:szCs w:val="28"/>
        </w:rPr>
        <w:t>经办人：</w:t>
      </w:r>
      <w:r>
        <w:rPr>
          <w:rFonts w:asciiTheme="minorEastAsia" w:hAnsiTheme="minorEastAsia" w:hint="eastAsia"/>
          <w:b/>
          <w:sz w:val="28"/>
          <w:szCs w:val="28"/>
        </w:rPr>
        <w:t xml:space="preserve">                      </w:t>
      </w:r>
      <w:r w:rsidR="008F6FF9">
        <w:rPr>
          <w:rFonts w:asciiTheme="minorEastAsia" w:hAnsiTheme="minorEastAsia" w:hint="eastAsia"/>
          <w:b/>
          <w:sz w:val="28"/>
          <w:szCs w:val="28"/>
        </w:rPr>
        <w:t xml:space="preserve">    </w:t>
      </w:r>
      <w:r w:rsidR="00057159" w:rsidRPr="00721BA4">
        <w:rPr>
          <w:rFonts w:asciiTheme="minorEastAsia" w:hAnsiTheme="minorEastAsia" w:hint="eastAsia"/>
          <w:b/>
          <w:sz w:val="28"/>
          <w:szCs w:val="28"/>
        </w:rPr>
        <w:t>联系电话：</w:t>
      </w:r>
    </w:p>
    <w:tbl>
      <w:tblPr>
        <w:tblStyle w:val="a3"/>
        <w:tblW w:w="0" w:type="auto"/>
        <w:jc w:val="center"/>
        <w:tblLayout w:type="fixed"/>
        <w:tblLook w:val="04A0" w:firstRow="1" w:lastRow="0" w:firstColumn="1" w:lastColumn="0" w:noHBand="0" w:noVBand="1"/>
      </w:tblPr>
      <w:tblGrid>
        <w:gridCol w:w="1926"/>
        <w:gridCol w:w="1843"/>
        <w:gridCol w:w="425"/>
        <w:gridCol w:w="1701"/>
        <w:gridCol w:w="142"/>
        <w:gridCol w:w="1984"/>
        <w:gridCol w:w="1498"/>
      </w:tblGrid>
      <w:tr w:rsidR="00057159" w:rsidRPr="00721BA4" w:rsidTr="00382033">
        <w:trPr>
          <w:trHeight w:val="567"/>
          <w:jc w:val="center"/>
        </w:trPr>
        <w:tc>
          <w:tcPr>
            <w:tcW w:w="1926" w:type="dxa"/>
            <w:vAlign w:val="center"/>
          </w:tcPr>
          <w:p w:rsidR="00057159" w:rsidRPr="00382033" w:rsidRDefault="00057159" w:rsidP="00382033">
            <w:pPr>
              <w:jc w:val="center"/>
              <w:rPr>
                <w:rFonts w:asciiTheme="minorEastAsia" w:hAnsiTheme="minorEastAsia"/>
                <w:sz w:val="24"/>
                <w:szCs w:val="24"/>
              </w:rPr>
            </w:pPr>
            <w:r w:rsidRPr="00382033">
              <w:rPr>
                <w:rFonts w:asciiTheme="minorEastAsia" w:hAnsiTheme="minorEastAsia" w:hint="eastAsia"/>
                <w:sz w:val="24"/>
                <w:szCs w:val="24"/>
              </w:rPr>
              <w:t>姓    名</w:t>
            </w:r>
          </w:p>
        </w:tc>
        <w:tc>
          <w:tcPr>
            <w:tcW w:w="2268" w:type="dxa"/>
            <w:gridSpan w:val="2"/>
            <w:vAlign w:val="center"/>
          </w:tcPr>
          <w:p w:rsidR="00057159" w:rsidRPr="00382033" w:rsidRDefault="00057159" w:rsidP="00382033">
            <w:pPr>
              <w:jc w:val="center"/>
              <w:rPr>
                <w:rFonts w:asciiTheme="minorEastAsia" w:hAnsiTheme="minorEastAsia"/>
                <w:sz w:val="24"/>
                <w:szCs w:val="24"/>
              </w:rPr>
            </w:pPr>
          </w:p>
        </w:tc>
        <w:tc>
          <w:tcPr>
            <w:tcW w:w="1701" w:type="dxa"/>
            <w:vAlign w:val="center"/>
          </w:tcPr>
          <w:p w:rsidR="00057159" w:rsidRPr="00382033" w:rsidRDefault="00174C7F" w:rsidP="00382033">
            <w:pPr>
              <w:jc w:val="center"/>
              <w:rPr>
                <w:rFonts w:asciiTheme="minorEastAsia" w:hAnsiTheme="minorEastAsia"/>
                <w:sz w:val="24"/>
                <w:szCs w:val="24"/>
              </w:rPr>
            </w:pPr>
            <w:r w:rsidRPr="00382033">
              <w:rPr>
                <w:rFonts w:asciiTheme="minorEastAsia" w:hAnsiTheme="minorEastAsia" w:hint="eastAsia"/>
                <w:sz w:val="24"/>
                <w:szCs w:val="24"/>
              </w:rPr>
              <w:t>身份证号码</w:t>
            </w:r>
          </w:p>
        </w:tc>
        <w:tc>
          <w:tcPr>
            <w:tcW w:w="3624" w:type="dxa"/>
            <w:gridSpan w:val="3"/>
          </w:tcPr>
          <w:p w:rsidR="00057159" w:rsidRPr="00382033" w:rsidRDefault="00057159" w:rsidP="006A1395">
            <w:pPr>
              <w:jc w:val="center"/>
              <w:rPr>
                <w:rFonts w:asciiTheme="minorEastAsia" w:hAnsiTheme="minorEastAsia"/>
                <w:sz w:val="24"/>
                <w:szCs w:val="24"/>
              </w:rPr>
            </w:pPr>
          </w:p>
        </w:tc>
      </w:tr>
      <w:tr w:rsidR="00057159" w:rsidRPr="00721BA4" w:rsidTr="00382033">
        <w:trPr>
          <w:trHeight w:val="567"/>
          <w:jc w:val="center"/>
        </w:trPr>
        <w:tc>
          <w:tcPr>
            <w:tcW w:w="1926" w:type="dxa"/>
            <w:vAlign w:val="center"/>
          </w:tcPr>
          <w:p w:rsidR="00057159" w:rsidRPr="00382033" w:rsidRDefault="009C68BF" w:rsidP="00382033">
            <w:pPr>
              <w:jc w:val="center"/>
              <w:rPr>
                <w:rFonts w:asciiTheme="minorEastAsia" w:hAnsiTheme="minorEastAsia"/>
                <w:sz w:val="24"/>
                <w:szCs w:val="24"/>
              </w:rPr>
            </w:pPr>
            <w:r w:rsidRPr="00382033">
              <w:rPr>
                <w:rFonts w:asciiTheme="minorEastAsia" w:hAnsiTheme="minorEastAsia" w:hint="eastAsia"/>
                <w:sz w:val="24"/>
                <w:szCs w:val="24"/>
              </w:rPr>
              <w:t>联系电话</w:t>
            </w:r>
          </w:p>
        </w:tc>
        <w:tc>
          <w:tcPr>
            <w:tcW w:w="2268" w:type="dxa"/>
            <w:gridSpan w:val="2"/>
            <w:vAlign w:val="center"/>
          </w:tcPr>
          <w:p w:rsidR="00057159" w:rsidRPr="00382033" w:rsidRDefault="00057159" w:rsidP="00382033">
            <w:pPr>
              <w:jc w:val="center"/>
              <w:rPr>
                <w:rFonts w:asciiTheme="minorEastAsia" w:hAnsiTheme="minorEastAsia"/>
                <w:sz w:val="24"/>
                <w:szCs w:val="24"/>
              </w:rPr>
            </w:pPr>
          </w:p>
        </w:tc>
        <w:tc>
          <w:tcPr>
            <w:tcW w:w="1701" w:type="dxa"/>
            <w:vAlign w:val="center"/>
          </w:tcPr>
          <w:p w:rsidR="00057159" w:rsidRPr="00382033" w:rsidRDefault="009C68BF" w:rsidP="00382033">
            <w:pPr>
              <w:jc w:val="center"/>
              <w:rPr>
                <w:rFonts w:asciiTheme="minorEastAsia" w:hAnsiTheme="minorEastAsia"/>
                <w:sz w:val="24"/>
                <w:szCs w:val="24"/>
              </w:rPr>
            </w:pPr>
            <w:r w:rsidRPr="00382033">
              <w:rPr>
                <w:rFonts w:asciiTheme="minorEastAsia" w:hAnsiTheme="minorEastAsia" w:hint="eastAsia"/>
                <w:sz w:val="24"/>
                <w:szCs w:val="24"/>
              </w:rPr>
              <w:t>单位名称</w:t>
            </w:r>
          </w:p>
        </w:tc>
        <w:tc>
          <w:tcPr>
            <w:tcW w:w="3624" w:type="dxa"/>
            <w:gridSpan w:val="3"/>
          </w:tcPr>
          <w:p w:rsidR="00057159" w:rsidRPr="00382033" w:rsidRDefault="008A769E" w:rsidP="006A1395">
            <w:pPr>
              <w:jc w:val="center"/>
              <w:rPr>
                <w:rFonts w:asciiTheme="minorEastAsia" w:hAnsiTheme="minorEastAsia"/>
                <w:sz w:val="24"/>
                <w:szCs w:val="24"/>
              </w:rPr>
            </w:pPr>
            <w:r w:rsidRPr="00382033">
              <w:rPr>
                <w:rFonts w:asciiTheme="minorEastAsia" w:hAnsiTheme="minorEastAsia"/>
                <w:b/>
                <w:noProof/>
                <w:sz w:val="24"/>
                <w:szCs w:val="24"/>
              </w:rPr>
              <mc:AlternateContent>
                <mc:Choice Requires="wps">
                  <w:drawing>
                    <wp:anchor distT="0" distB="0" distL="114300" distR="114300" simplePos="0" relativeHeight="251659264" behindDoc="0" locked="0" layoutInCell="1" allowOverlap="1" wp14:anchorId="27872BE4" wp14:editId="07AB8DA4">
                      <wp:simplePos x="0" y="0"/>
                      <wp:positionH relativeFrom="column">
                        <wp:posOffset>2338454</wp:posOffset>
                      </wp:positionH>
                      <wp:positionV relativeFrom="paragraph">
                        <wp:posOffset>170815</wp:posOffset>
                      </wp:positionV>
                      <wp:extent cx="542290" cy="6622415"/>
                      <wp:effectExtent l="0" t="0" r="0" b="698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6622415"/>
                              </a:xfrm>
                              <a:prstGeom prst="rect">
                                <a:avLst/>
                              </a:prstGeom>
                              <a:solidFill>
                                <a:srgbClr val="FFFFFF"/>
                              </a:solidFill>
                              <a:ln w="9525">
                                <a:noFill/>
                                <a:miter lim="800000"/>
                                <a:headEnd/>
                                <a:tailEnd/>
                              </a:ln>
                            </wps:spPr>
                            <wps:txbx>
                              <w:txbxContent>
                                <w:p w:rsidR="003E6FD2" w:rsidRPr="00D90186" w:rsidRDefault="003E6FD2">
                                  <w:pPr>
                                    <w:rPr>
                                      <w:b/>
                                      <w:sz w:val="28"/>
                                      <w:szCs w:val="28"/>
                                    </w:rPr>
                                  </w:pPr>
                                  <w:r w:rsidRPr="00D90186">
                                    <w:rPr>
                                      <w:rFonts w:hint="eastAsia"/>
                                      <w:b/>
                                      <w:sz w:val="28"/>
                                      <w:szCs w:val="28"/>
                                    </w:rPr>
                                    <w:t>第一联</w:t>
                                  </w:r>
                                  <w:r w:rsidR="007066E4">
                                    <w:rPr>
                                      <w:rFonts w:hint="eastAsia"/>
                                      <w:b/>
                                      <w:sz w:val="28"/>
                                      <w:szCs w:val="28"/>
                                    </w:rPr>
                                    <w:t>工伤职工</w:t>
                                  </w:r>
                                  <w:r w:rsidRPr="00D90186">
                                    <w:rPr>
                                      <w:rFonts w:hint="eastAsia"/>
                                      <w:b/>
                                      <w:sz w:val="28"/>
                                      <w:szCs w:val="28"/>
                                    </w:rPr>
                                    <w:t>留存</w:t>
                                  </w:r>
                                  <w:r w:rsidR="00174C7F">
                                    <w:rPr>
                                      <w:rFonts w:hint="eastAsia"/>
                                      <w:b/>
                                      <w:sz w:val="28"/>
                                      <w:szCs w:val="28"/>
                                    </w:rPr>
                                    <w:t xml:space="preserve">      </w:t>
                                  </w:r>
                                  <w:r w:rsidRPr="00D90186">
                                    <w:rPr>
                                      <w:rFonts w:hint="eastAsia"/>
                                      <w:b/>
                                      <w:sz w:val="28"/>
                                      <w:szCs w:val="28"/>
                                    </w:rPr>
                                    <w:t>第二联</w:t>
                                  </w:r>
                                  <w:r w:rsidR="009C703C">
                                    <w:rPr>
                                      <w:rFonts w:hint="eastAsia"/>
                                      <w:b/>
                                      <w:sz w:val="28"/>
                                      <w:szCs w:val="28"/>
                                    </w:rPr>
                                    <w:t>经办机构</w:t>
                                  </w:r>
                                  <w:r w:rsidRPr="00D90186">
                                    <w:rPr>
                                      <w:rFonts w:hint="eastAsia"/>
                                      <w:b/>
                                      <w:sz w:val="28"/>
                                      <w:szCs w:val="28"/>
                                    </w:rPr>
                                    <w:t>留存</w:t>
                                  </w:r>
                                  <w:r w:rsidR="00174C7F">
                                    <w:rPr>
                                      <w:rFonts w:hint="eastAsia"/>
                                      <w:b/>
                                      <w:sz w:val="28"/>
                                      <w:szCs w:val="28"/>
                                    </w:rPr>
                                    <w:t xml:space="preserve">     </w:t>
                                  </w:r>
                                  <w:r w:rsidRPr="00D90186">
                                    <w:rPr>
                                      <w:rFonts w:hint="eastAsia"/>
                                      <w:b/>
                                      <w:sz w:val="28"/>
                                      <w:szCs w:val="28"/>
                                    </w:rPr>
                                    <w:t>第三</w:t>
                                  </w:r>
                                  <w:r w:rsidR="00E00D29" w:rsidRPr="00D90186">
                                    <w:rPr>
                                      <w:rFonts w:hint="eastAsia"/>
                                      <w:b/>
                                      <w:sz w:val="28"/>
                                      <w:szCs w:val="28"/>
                                    </w:rPr>
                                    <w:t>联配置机构留存</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84.15pt;margin-top:13.45pt;width:42.7pt;height:5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" stroked="f">
                      <v:textbox style="layout-flow:vertical-ideographic">
                        <w:txbxContent>
                          <w:p w:rsidR="003E6FD2" w:rsidRPr="00D90186" w:rsidRDefault="003E6FD2">
                            <w:pPr>
                              <w:rPr>
                                <w:b/>
                                <w:sz w:val="28"/>
                                <w:szCs w:val="28"/>
                              </w:rPr>
                            </w:pPr>
                            <w:r w:rsidRPr="00D90186">
                              <w:rPr>
                                <w:rFonts w:hint="eastAsia"/>
                                <w:b/>
                                <w:sz w:val="28"/>
                                <w:szCs w:val="28"/>
                              </w:rPr>
                              <w:t>第一联</w:t>
                            </w:r>
                            <w:r w:rsidR="007066E4">
                              <w:rPr>
                                <w:rFonts w:hint="eastAsia"/>
                                <w:b/>
                                <w:sz w:val="28"/>
                                <w:szCs w:val="28"/>
                              </w:rPr>
                              <w:t>工伤职工</w:t>
                            </w:r>
                            <w:r w:rsidRPr="00D90186">
                              <w:rPr>
                                <w:rFonts w:hint="eastAsia"/>
                                <w:b/>
                                <w:sz w:val="28"/>
                                <w:szCs w:val="28"/>
                              </w:rPr>
                              <w:t>留存</w:t>
                            </w:r>
                            <w:r w:rsidR="00174C7F">
                              <w:rPr>
                                <w:rFonts w:hint="eastAsia"/>
                                <w:b/>
                                <w:sz w:val="28"/>
                                <w:szCs w:val="28"/>
                              </w:rPr>
                              <w:t xml:space="preserve">      </w:t>
                            </w:r>
                            <w:r w:rsidRPr="00D90186">
                              <w:rPr>
                                <w:rFonts w:hint="eastAsia"/>
                                <w:b/>
                                <w:sz w:val="28"/>
                                <w:szCs w:val="28"/>
                              </w:rPr>
                              <w:t>第二联</w:t>
                            </w:r>
                            <w:r w:rsidR="009C703C">
                              <w:rPr>
                                <w:rFonts w:hint="eastAsia"/>
                                <w:b/>
                                <w:sz w:val="28"/>
                                <w:szCs w:val="28"/>
                              </w:rPr>
                              <w:t>经办机构</w:t>
                            </w:r>
                            <w:r w:rsidRPr="00D90186">
                              <w:rPr>
                                <w:rFonts w:hint="eastAsia"/>
                                <w:b/>
                                <w:sz w:val="28"/>
                                <w:szCs w:val="28"/>
                              </w:rPr>
                              <w:t>留存</w:t>
                            </w:r>
                            <w:r w:rsidR="00174C7F">
                              <w:rPr>
                                <w:rFonts w:hint="eastAsia"/>
                                <w:b/>
                                <w:sz w:val="28"/>
                                <w:szCs w:val="28"/>
                              </w:rPr>
                              <w:t xml:space="preserve">     </w:t>
                            </w:r>
                            <w:r w:rsidRPr="00D90186">
                              <w:rPr>
                                <w:rFonts w:hint="eastAsia"/>
                                <w:b/>
                                <w:sz w:val="28"/>
                                <w:szCs w:val="28"/>
                              </w:rPr>
                              <w:t>第三</w:t>
                            </w:r>
                            <w:r w:rsidR="00E00D29" w:rsidRPr="00D90186">
                              <w:rPr>
                                <w:rFonts w:hint="eastAsia"/>
                                <w:b/>
                                <w:sz w:val="28"/>
                                <w:szCs w:val="28"/>
                              </w:rPr>
                              <w:t>联配置机构留存</w:t>
                            </w:r>
                          </w:p>
                        </w:txbxContent>
                      </v:textbox>
                    </v:shape>
                  </w:pict>
                </mc:Fallback>
              </mc:AlternateContent>
            </w:r>
          </w:p>
        </w:tc>
      </w:tr>
      <w:tr w:rsidR="00057159" w:rsidRPr="00721BA4" w:rsidTr="00382033">
        <w:trPr>
          <w:trHeight w:val="567"/>
          <w:jc w:val="center"/>
        </w:trPr>
        <w:tc>
          <w:tcPr>
            <w:tcW w:w="1926" w:type="dxa"/>
            <w:vAlign w:val="center"/>
          </w:tcPr>
          <w:p w:rsidR="00057159" w:rsidRPr="00382033" w:rsidRDefault="008C6088" w:rsidP="00382033">
            <w:pPr>
              <w:jc w:val="center"/>
              <w:rPr>
                <w:rFonts w:asciiTheme="minorEastAsia" w:hAnsiTheme="minorEastAsia"/>
                <w:sz w:val="24"/>
                <w:szCs w:val="24"/>
              </w:rPr>
            </w:pPr>
            <w:r w:rsidRPr="00382033">
              <w:rPr>
                <w:rFonts w:asciiTheme="minorEastAsia" w:hAnsiTheme="minorEastAsia" w:hint="eastAsia"/>
                <w:sz w:val="24"/>
                <w:szCs w:val="24"/>
              </w:rPr>
              <w:t>工伤时间</w:t>
            </w:r>
          </w:p>
        </w:tc>
        <w:tc>
          <w:tcPr>
            <w:tcW w:w="2268" w:type="dxa"/>
            <w:gridSpan w:val="2"/>
            <w:vAlign w:val="center"/>
          </w:tcPr>
          <w:p w:rsidR="00057159" w:rsidRPr="00382033" w:rsidRDefault="00057159" w:rsidP="00382033">
            <w:pPr>
              <w:jc w:val="center"/>
              <w:rPr>
                <w:rFonts w:asciiTheme="minorEastAsia" w:hAnsiTheme="minorEastAsia"/>
                <w:sz w:val="24"/>
                <w:szCs w:val="24"/>
              </w:rPr>
            </w:pPr>
          </w:p>
        </w:tc>
        <w:tc>
          <w:tcPr>
            <w:tcW w:w="1701" w:type="dxa"/>
            <w:vAlign w:val="center"/>
          </w:tcPr>
          <w:p w:rsidR="00057159" w:rsidRPr="00382033" w:rsidRDefault="00174C7F" w:rsidP="00382033">
            <w:pPr>
              <w:jc w:val="center"/>
              <w:rPr>
                <w:rFonts w:asciiTheme="minorEastAsia" w:hAnsiTheme="minorEastAsia"/>
                <w:sz w:val="24"/>
                <w:szCs w:val="24"/>
              </w:rPr>
            </w:pPr>
            <w:r w:rsidRPr="00382033">
              <w:rPr>
                <w:rFonts w:asciiTheme="minorEastAsia" w:hAnsiTheme="minorEastAsia" w:hint="eastAsia"/>
                <w:sz w:val="24"/>
                <w:szCs w:val="24"/>
              </w:rPr>
              <w:t>伤残部位</w:t>
            </w:r>
          </w:p>
        </w:tc>
        <w:tc>
          <w:tcPr>
            <w:tcW w:w="3624" w:type="dxa"/>
            <w:gridSpan w:val="3"/>
          </w:tcPr>
          <w:p w:rsidR="00057159" w:rsidRPr="00382033" w:rsidRDefault="00057159" w:rsidP="006A1395">
            <w:pPr>
              <w:jc w:val="center"/>
              <w:rPr>
                <w:rFonts w:asciiTheme="minorEastAsia" w:hAnsiTheme="minorEastAsia"/>
                <w:sz w:val="24"/>
                <w:szCs w:val="24"/>
              </w:rPr>
            </w:pPr>
          </w:p>
        </w:tc>
      </w:tr>
      <w:tr w:rsidR="00382033" w:rsidRPr="00721BA4" w:rsidTr="00405F7F">
        <w:trPr>
          <w:trHeight w:val="956"/>
          <w:jc w:val="center"/>
        </w:trPr>
        <w:tc>
          <w:tcPr>
            <w:tcW w:w="1926" w:type="dxa"/>
            <w:vAlign w:val="center"/>
          </w:tcPr>
          <w:p w:rsidR="00382033" w:rsidRPr="00382033" w:rsidRDefault="00382033" w:rsidP="00382033">
            <w:pPr>
              <w:jc w:val="center"/>
              <w:rPr>
                <w:rFonts w:asciiTheme="minorEastAsia" w:hAnsiTheme="minorEastAsia"/>
                <w:sz w:val="24"/>
                <w:szCs w:val="24"/>
              </w:rPr>
            </w:pPr>
            <w:r w:rsidRPr="00382033">
              <w:rPr>
                <w:rFonts w:asciiTheme="minorEastAsia" w:hAnsiTheme="minorEastAsia" w:hint="eastAsia"/>
                <w:sz w:val="24"/>
                <w:szCs w:val="24"/>
              </w:rPr>
              <w:t>辅助器具配置确认书编号</w:t>
            </w:r>
          </w:p>
        </w:tc>
        <w:tc>
          <w:tcPr>
            <w:tcW w:w="2268" w:type="dxa"/>
            <w:gridSpan w:val="2"/>
            <w:vAlign w:val="center"/>
          </w:tcPr>
          <w:p w:rsidR="00382033" w:rsidRPr="00382033" w:rsidRDefault="00382033" w:rsidP="00382033">
            <w:pPr>
              <w:jc w:val="center"/>
              <w:rPr>
                <w:rFonts w:asciiTheme="minorEastAsia" w:hAnsiTheme="minorEastAsia"/>
                <w:sz w:val="24"/>
                <w:szCs w:val="24"/>
              </w:rPr>
            </w:pPr>
          </w:p>
        </w:tc>
        <w:tc>
          <w:tcPr>
            <w:tcW w:w="1701" w:type="dxa"/>
            <w:vAlign w:val="center"/>
          </w:tcPr>
          <w:p w:rsidR="00382033" w:rsidRPr="00382033" w:rsidRDefault="009C703C" w:rsidP="00382033">
            <w:pPr>
              <w:jc w:val="center"/>
              <w:rPr>
                <w:rFonts w:asciiTheme="minorEastAsia" w:hAnsiTheme="minorEastAsia"/>
                <w:sz w:val="24"/>
                <w:szCs w:val="24"/>
              </w:rPr>
            </w:pPr>
            <w:r>
              <w:rPr>
                <w:rFonts w:asciiTheme="minorEastAsia" w:hAnsiTheme="minorEastAsia" w:hint="eastAsia"/>
                <w:sz w:val="24"/>
                <w:szCs w:val="24"/>
              </w:rPr>
              <w:t>本次</w:t>
            </w:r>
            <w:r w:rsidR="00382033" w:rsidRPr="00382033">
              <w:rPr>
                <w:rFonts w:asciiTheme="minorEastAsia" w:hAnsiTheme="minorEastAsia" w:hint="eastAsia"/>
                <w:sz w:val="24"/>
                <w:szCs w:val="24"/>
              </w:rPr>
              <w:t>申请</w:t>
            </w:r>
          </w:p>
          <w:p w:rsidR="00382033" w:rsidRPr="00382033" w:rsidRDefault="00382033" w:rsidP="00382033">
            <w:pPr>
              <w:jc w:val="center"/>
              <w:rPr>
                <w:rFonts w:asciiTheme="minorEastAsia" w:hAnsiTheme="minorEastAsia"/>
                <w:sz w:val="24"/>
                <w:szCs w:val="24"/>
              </w:rPr>
            </w:pPr>
            <w:r w:rsidRPr="00382033">
              <w:rPr>
                <w:rFonts w:asciiTheme="minorEastAsia" w:hAnsiTheme="minorEastAsia" w:hint="eastAsia"/>
                <w:sz w:val="24"/>
                <w:szCs w:val="24"/>
              </w:rPr>
              <w:t>配置项目</w:t>
            </w:r>
          </w:p>
        </w:tc>
        <w:tc>
          <w:tcPr>
            <w:tcW w:w="3624" w:type="dxa"/>
            <w:gridSpan w:val="3"/>
          </w:tcPr>
          <w:p w:rsidR="00382033" w:rsidRPr="00382033" w:rsidRDefault="00382033" w:rsidP="006A1395">
            <w:pPr>
              <w:jc w:val="center"/>
              <w:rPr>
                <w:rFonts w:asciiTheme="minorEastAsia" w:hAnsiTheme="minorEastAsia"/>
                <w:sz w:val="24"/>
                <w:szCs w:val="24"/>
              </w:rPr>
            </w:pPr>
          </w:p>
        </w:tc>
      </w:tr>
      <w:tr w:rsidR="00FF53C0" w:rsidRPr="00721BA4" w:rsidTr="00382033">
        <w:trPr>
          <w:trHeight w:val="567"/>
          <w:jc w:val="center"/>
        </w:trPr>
        <w:tc>
          <w:tcPr>
            <w:tcW w:w="1926" w:type="dxa"/>
            <w:vAlign w:val="center"/>
          </w:tcPr>
          <w:p w:rsidR="00FF53C0" w:rsidRPr="00382033" w:rsidRDefault="00FF53C0" w:rsidP="00382033">
            <w:pPr>
              <w:jc w:val="center"/>
              <w:rPr>
                <w:rFonts w:asciiTheme="minorEastAsia" w:hAnsiTheme="minorEastAsia"/>
                <w:sz w:val="24"/>
                <w:szCs w:val="24"/>
              </w:rPr>
            </w:pPr>
            <w:r w:rsidRPr="00382033">
              <w:rPr>
                <w:rFonts w:asciiTheme="minorEastAsia" w:hAnsiTheme="minorEastAsia" w:hint="eastAsia"/>
                <w:sz w:val="24"/>
                <w:szCs w:val="24"/>
              </w:rPr>
              <w:t>配置</w:t>
            </w:r>
            <w:r w:rsidR="007B7378" w:rsidRPr="00382033">
              <w:rPr>
                <w:rFonts w:asciiTheme="minorEastAsia" w:hAnsiTheme="minorEastAsia" w:hint="eastAsia"/>
                <w:sz w:val="24"/>
                <w:szCs w:val="24"/>
              </w:rPr>
              <w:t>类别</w:t>
            </w:r>
          </w:p>
        </w:tc>
        <w:tc>
          <w:tcPr>
            <w:tcW w:w="2268" w:type="dxa"/>
            <w:gridSpan w:val="2"/>
            <w:vAlign w:val="center"/>
          </w:tcPr>
          <w:p w:rsidR="00FF53C0" w:rsidRPr="00382033" w:rsidRDefault="007B7378" w:rsidP="00382033">
            <w:pPr>
              <w:jc w:val="center"/>
              <w:rPr>
                <w:rFonts w:asciiTheme="minorEastAsia" w:hAnsiTheme="minorEastAsia"/>
                <w:sz w:val="24"/>
                <w:szCs w:val="24"/>
              </w:rPr>
            </w:pPr>
            <w:r w:rsidRPr="00382033">
              <w:rPr>
                <w:rFonts w:asciiTheme="minorEastAsia" w:hAnsiTheme="minorEastAsia" w:hint="eastAsia"/>
                <w:sz w:val="24"/>
                <w:szCs w:val="24"/>
              </w:rPr>
              <w:t>□首次  □更换</w:t>
            </w:r>
          </w:p>
        </w:tc>
        <w:tc>
          <w:tcPr>
            <w:tcW w:w="1701" w:type="dxa"/>
            <w:vAlign w:val="center"/>
          </w:tcPr>
          <w:p w:rsidR="009C68BF" w:rsidRPr="00382033" w:rsidRDefault="007B7378" w:rsidP="00382033">
            <w:pPr>
              <w:jc w:val="center"/>
              <w:rPr>
                <w:rFonts w:asciiTheme="minorEastAsia" w:hAnsiTheme="minorEastAsia" w:hint="eastAsia"/>
                <w:sz w:val="24"/>
                <w:szCs w:val="24"/>
              </w:rPr>
            </w:pPr>
            <w:r w:rsidRPr="00382033">
              <w:rPr>
                <w:rFonts w:asciiTheme="minorEastAsia" w:hAnsiTheme="minorEastAsia" w:hint="eastAsia"/>
                <w:sz w:val="24"/>
                <w:szCs w:val="24"/>
              </w:rPr>
              <w:t>前次</w:t>
            </w:r>
          </w:p>
          <w:p w:rsidR="00FF53C0" w:rsidRPr="00382033" w:rsidRDefault="007B7378" w:rsidP="00382033">
            <w:pPr>
              <w:jc w:val="center"/>
              <w:rPr>
                <w:rFonts w:asciiTheme="minorEastAsia" w:hAnsiTheme="minorEastAsia"/>
                <w:sz w:val="24"/>
                <w:szCs w:val="24"/>
              </w:rPr>
            </w:pPr>
            <w:r w:rsidRPr="00382033">
              <w:rPr>
                <w:rFonts w:asciiTheme="minorEastAsia" w:hAnsiTheme="minorEastAsia" w:hint="eastAsia"/>
                <w:sz w:val="24"/>
                <w:szCs w:val="24"/>
              </w:rPr>
              <w:t>配置时间</w:t>
            </w:r>
          </w:p>
        </w:tc>
        <w:tc>
          <w:tcPr>
            <w:tcW w:w="3624" w:type="dxa"/>
            <w:gridSpan w:val="3"/>
          </w:tcPr>
          <w:p w:rsidR="00FF53C0" w:rsidRPr="00382033" w:rsidRDefault="00FF53C0" w:rsidP="006A1395">
            <w:pPr>
              <w:jc w:val="center"/>
              <w:rPr>
                <w:rFonts w:asciiTheme="minorEastAsia" w:hAnsiTheme="minorEastAsia"/>
                <w:sz w:val="24"/>
                <w:szCs w:val="24"/>
              </w:rPr>
            </w:pPr>
          </w:p>
        </w:tc>
      </w:tr>
      <w:tr w:rsidR="009C68BF" w:rsidRPr="00721BA4" w:rsidTr="009C68BF">
        <w:trPr>
          <w:trHeight w:val="4246"/>
          <w:jc w:val="center"/>
        </w:trPr>
        <w:tc>
          <w:tcPr>
            <w:tcW w:w="9519" w:type="dxa"/>
            <w:gridSpan w:val="7"/>
            <w:vAlign w:val="center"/>
          </w:tcPr>
          <w:p w:rsidR="009C68BF" w:rsidRPr="00382033" w:rsidRDefault="009C68BF" w:rsidP="00382033">
            <w:pPr>
              <w:spacing w:line="360" w:lineRule="auto"/>
              <w:ind w:firstLineChars="200" w:firstLine="480"/>
              <w:rPr>
                <w:sz w:val="24"/>
                <w:szCs w:val="24"/>
              </w:rPr>
            </w:pPr>
            <w:r w:rsidRPr="00382033">
              <w:rPr>
                <w:rFonts w:hint="eastAsia"/>
                <w:sz w:val="24"/>
                <w:szCs w:val="24"/>
              </w:rPr>
              <w:t>根据《工伤保险辅助器具配置管理办法》《江苏省工伤保险辅助器具配置目录及最高支付限额（试行）》等有关规定，配置或更换辅助器具应当在与社保经办机构签订协议的辅助器具配置机构进行配置，并按照经办机构核准的配置或更换项目进行配置安装。未在辅助器具配置协议机构配置或更换、未按核准项目配置或更换的辅助器具，以及超出核准最高支付限额的费用，工伤保险基金不予支付。</w:t>
            </w:r>
          </w:p>
          <w:p w:rsidR="009C68BF" w:rsidRPr="00382033" w:rsidRDefault="009C68BF" w:rsidP="00382033">
            <w:pPr>
              <w:spacing w:line="360" w:lineRule="auto"/>
              <w:ind w:firstLineChars="150" w:firstLine="360"/>
              <w:rPr>
                <w:sz w:val="24"/>
                <w:szCs w:val="24"/>
              </w:rPr>
            </w:pPr>
            <w:r w:rsidRPr="00382033">
              <w:rPr>
                <w:rFonts w:hint="eastAsia"/>
                <w:sz w:val="24"/>
                <w:szCs w:val="24"/>
              </w:rPr>
              <w:t>本人已了解上述规定，在自愿选择的辅助器具配置协议机构按照核准项目配置或更换辅助器具。</w:t>
            </w:r>
            <w:r w:rsidRPr="00382033">
              <w:rPr>
                <w:rFonts w:hint="eastAsia"/>
                <w:sz w:val="24"/>
                <w:szCs w:val="24"/>
              </w:rPr>
              <w:t xml:space="preserve"> </w:t>
            </w:r>
          </w:p>
          <w:p w:rsidR="009C68BF" w:rsidRPr="00382033" w:rsidRDefault="00382033" w:rsidP="00382033">
            <w:pPr>
              <w:spacing w:line="360" w:lineRule="auto"/>
              <w:ind w:firstLineChars="1550" w:firstLine="3720"/>
              <w:rPr>
                <w:sz w:val="24"/>
                <w:szCs w:val="24"/>
              </w:rPr>
            </w:pPr>
            <w:r>
              <w:rPr>
                <w:rFonts w:asciiTheme="minorEastAsia" w:hAnsiTheme="minorEastAsia" w:hint="eastAsia"/>
                <w:sz w:val="24"/>
                <w:szCs w:val="24"/>
              </w:rPr>
              <w:t>工伤职工本人或亲属</w:t>
            </w:r>
            <w:r w:rsidR="009C68BF" w:rsidRPr="00382033">
              <w:rPr>
                <w:rFonts w:asciiTheme="minorEastAsia" w:hAnsiTheme="minorEastAsia" w:hint="eastAsia"/>
                <w:sz w:val="24"/>
                <w:szCs w:val="24"/>
              </w:rPr>
              <w:t>签</w:t>
            </w:r>
            <w:r>
              <w:rPr>
                <w:rFonts w:asciiTheme="minorEastAsia" w:hAnsiTheme="minorEastAsia" w:hint="eastAsia"/>
                <w:sz w:val="24"/>
                <w:szCs w:val="24"/>
              </w:rPr>
              <w:t>名</w:t>
            </w:r>
            <w:r w:rsidR="009C68BF" w:rsidRPr="00382033">
              <w:rPr>
                <w:rFonts w:asciiTheme="minorEastAsia" w:hAnsiTheme="minorEastAsia" w:hint="eastAsia"/>
                <w:sz w:val="24"/>
                <w:szCs w:val="24"/>
              </w:rPr>
              <w:t>：</w:t>
            </w:r>
            <w:bookmarkStart w:id="0" w:name="_GoBack"/>
            <w:bookmarkEnd w:id="0"/>
          </w:p>
          <w:p w:rsidR="009C68BF" w:rsidRPr="00721BA4" w:rsidRDefault="009C68BF" w:rsidP="00382033">
            <w:pPr>
              <w:ind w:firstLineChars="300" w:firstLine="720"/>
              <w:rPr>
                <w:rFonts w:asciiTheme="minorEastAsia" w:hAnsiTheme="minorEastAsia"/>
                <w:b/>
                <w:sz w:val="28"/>
                <w:szCs w:val="28"/>
              </w:rPr>
            </w:pPr>
            <w:r w:rsidRPr="00382033">
              <w:rPr>
                <w:rFonts w:asciiTheme="minorEastAsia" w:hAnsiTheme="minorEastAsia" w:hint="eastAsia"/>
                <w:sz w:val="24"/>
                <w:szCs w:val="24"/>
              </w:rPr>
              <w:t xml:space="preserve">                                           </w:t>
            </w:r>
            <w:r w:rsidR="00382033">
              <w:rPr>
                <w:rFonts w:asciiTheme="minorEastAsia" w:hAnsiTheme="minorEastAsia" w:hint="eastAsia"/>
                <w:sz w:val="24"/>
                <w:szCs w:val="24"/>
              </w:rPr>
              <w:t xml:space="preserve">           </w:t>
            </w:r>
            <w:r w:rsidRPr="00382033">
              <w:rPr>
                <w:rFonts w:asciiTheme="minorEastAsia" w:hAnsiTheme="minorEastAsia" w:hint="eastAsia"/>
                <w:sz w:val="24"/>
                <w:szCs w:val="24"/>
              </w:rPr>
              <w:t xml:space="preserve"> 年    月    日</w:t>
            </w:r>
          </w:p>
        </w:tc>
      </w:tr>
      <w:tr w:rsidR="009C68BF" w:rsidRPr="00721BA4" w:rsidTr="00382033">
        <w:trPr>
          <w:trHeight w:val="567"/>
          <w:jc w:val="center"/>
        </w:trPr>
        <w:tc>
          <w:tcPr>
            <w:tcW w:w="3769" w:type="dxa"/>
            <w:gridSpan w:val="2"/>
            <w:vAlign w:val="center"/>
          </w:tcPr>
          <w:p w:rsidR="009C68BF" w:rsidRPr="009C68BF" w:rsidRDefault="009C68BF" w:rsidP="009C68BF">
            <w:pPr>
              <w:spacing w:line="440" w:lineRule="exact"/>
              <w:jc w:val="center"/>
              <w:rPr>
                <w:rFonts w:asciiTheme="minorEastAsia" w:hAnsiTheme="minorEastAsia"/>
                <w:b/>
                <w:sz w:val="24"/>
                <w:szCs w:val="24"/>
              </w:rPr>
            </w:pPr>
            <w:r w:rsidRPr="009C68BF">
              <w:rPr>
                <w:rFonts w:asciiTheme="minorEastAsia" w:hAnsiTheme="minorEastAsia" w:hint="eastAsia"/>
                <w:b/>
                <w:sz w:val="24"/>
                <w:szCs w:val="24"/>
              </w:rPr>
              <w:t>本次核准项目</w:t>
            </w:r>
          </w:p>
        </w:tc>
        <w:tc>
          <w:tcPr>
            <w:tcW w:w="2268" w:type="dxa"/>
            <w:gridSpan w:val="3"/>
            <w:vAlign w:val="center"/>
          </w:tcPr>
          <w:p w:rsidR="009C68BF" w:rsidRPr="009C68BF" w:rsidRDefault="009C68BF" w:rsidP="009C68BF">
            <w:pPr>
              <w:spacing w:line="440" w:lineRule="exact"/>
              <w:jc w:val="center"/>
              <w:rPr>
                <w:rFonts w:asciiTheme="minorEastAsia" w:hAnsiTheme="minorEastAsia"/>
                <w:b/>
                <w:sz w:val="24"/>
                <w:szCs w:val="24"/>
              </w:rPr>
            </w:pPr>
            <w:r w:rsidRPr="009C68BF">
              <w:rPr>
                <w:rFonts w:asciiTheme="minorEastAsia" w:hAnsiTheme="minorEastAsia" w:hint="eastAsia"/>
                <w:b/>
                <w:sz w:val="24"/>
                <w:szCs w:val="24"/>
              </w:rPr>
              <w:t>最高支付限额（元）</w:t>
            </w:r>
          </w:p>
        </w:tc>
        <w:tc>
          <w:tcPr>
            <w:tcW w:w="1984" w:type="dxa"/>
            <w:vAlign w:val="center"/>
          </w:tcPr>
          <w:p w:rsidR="009C68BF" w:rsidRPr="009C68BF" w:rsidRDefault="009C68BF" w:rsidP="009C68BF">
            <w:pPr>
              <w:spacing w:line="440" w:lineRule="exact"/>
              <w:jc w:val="center"/>
              <w:rPr>
                <w:rFonts w:asciiTheme="minorEastAsia" w:hAnsiTheme="minorEastAsia"/>
                <w:b/>
                <w:sz w:val="24"/>
                <w:szCs w:val="24"/>
              </w:rPr>
            </w:pPr>
            <w:r w:rsidRPr="009C68BF">
              <w:rPr>
                <w:rFonts w:asciiTheme="minorEastAsia" w:hAnsiTheme="minorEastAsia" w:hint="eastAsia"/>
                <w:b/>
                <w:sz w:val="24"/>
                <w:szCs w:val="24"/>
              </w:rPr>
              <w:t>最低使用年限</w:t>
            </w:r>
          </w:p>
        </w:tc>
        <w:tc>
          <w:tcPr>
            <w:tcW w:w="1498" w:type="dxa"/>
            <w:vAlign w:val="center"/>
          </w:tcPr>
          <w:p w:rsidR="009C68BF" w:rsidRPr="009C68BF" w:rsidRDefault="009C68BF" w:rsidP="009C68BF">
            <w:pPr>
              <w:spacing w:line="440" w:lineRule="exact"/>
              <w:jc w:val="center"/>
              <w:rPr>
                <w:rFonts w:asciiTheme="minorEastAsia" w:hAnsiTheme="minorEastAsia"/>
                <w:b/>
                <w:sz w:val="24"/>
                <w:szCs w:val="24"/>
              </w:rPr>
            </w:pPr>
            <w:r w:rsidRPr="009C68BF">
              <w:rPr>
                <w:rFonts w:asciiTheme="minorEastAsia" w:hAnsiTheme="minorEastAsia" w:hint="eastAsia"/>
                <w:b/>
                <w:sz w:val="24"/>
                <w:szCs w:val="24"/>
              </w:rPr>
              <w:t>备注</w:t>
            </w:r>
          </w:p>
        </w:tc>
      </w:tr>
      <w:tr w:rsidR="009C68BF" w:rsidRPr="00721BA4" w:rsidTr="00382033">
        <w:trPr>
          <w:trHeight w:val="567"/>
          <w:jc w:val="center"/>
        </w:trPr>
        <w:tc>
          <w:tcPr>
            <w:tcW w:w="3769" w:type="dxa"/>
            <w:gridSpan w:val="2"/>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2268" w:type="dxa"/>
            <w:gridSpan w:val="3"/>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1984" w:type="dxa"/>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1498" w:type="dxa"/>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r>
      <w:tr w:rsidR="009C68BF" w:rsidRPr="00721BA4" w:rsidTr="00382033">
        <w:trPr>
          <w:trHeight w:val="567"/>
          <w:jc w:val="center"/>
        </w:trPr>
        <w:tc>
          <w:tcPr>
            <w:tcW w:w="3769" w:type="dxa"/>
            <w:gridSpan w:val="2"/>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2268" w:type="dxa"/>
            <w:gridSpan w:val="3"/>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1984" w:type="dxa"/>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1498" w:type="dxa"/>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r>
      <w:tr w:rsidR="009C68BF" w:rsidRPr="00721BA4" w:rsidTr="00382033">
        <w:trPr>
          <w:trHeight w:val="567"/>
          <w:jc w:val="center"/>
        </w:trPr>
        <w:tc>
          <w:tcPr>
            <w:tcW w:w="3769" w:type="dxa"/>
            <w:gridSpan w:val="2"/>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2268" w:type="dxa"/>
            <w:gridSpan w:val="3"/>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1984" w:type="dxa"/>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1498" w:type="dxa"/>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r>
      <w:tr w:rsidR="009C68BF" w:rsidRPr="00721BA4" w:rsidTr="00382033">
        <w:trPr>
          <w:trHeight w:val="567"/>
          <w:jc w:val="center"/>
        </w:trPr>
        <w:tc>
          <w:tcPr>
            <w:tcW w:w="3769" w:type="dxa"/>
            <w:gridSpan w:val="2"/>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2268" w:type="dxa"/>
            <w:gridSpan w:val="3"/>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1984" w:type="dxa"/>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c>
          <w:tcPr>
            <w:tcW w:w="1498" w:type="dxa"/>
            <w:vAlign w:val="center"/>
          </w:tcPr>
          <w:p w:rsidR="009C68BF" w:rsidRPr="00161716" w:rsidRDefault="009C68BF" w:rsidP="009C68BF">
            <w:pPr>
              <w:pStyle w:val="a7"/>
              <w:spacing w:line="440" w:lineRule="exact"/>
              <w:ind w:left="360" w:firstLineChars="0" w:firstLine="0"/>
              <w:jc w:val="left"/>
              <w:rPr>
                <w:rFonts w:asciiTheme="minorEastAsia" w:hAnsiTheme="minorEastAsia"/>
                <w:b/>
                <w:sz w:val="28"/>
                <w:szCs w:val="28"/>
              </w:rPr>
            </w:pPr>
          </w:p>
        </w:tc>
      </w:tr>
      <w:tr w:rsidR="00FF53C0" w:rsidRPr="009C68BF" w:rsidTr="00382033">
        <w:trPr>
          <w:trHeight w:val="1918"/>
          <w:jc w:val="center"/>
        </w:trPr>
        <w:tc>
          <w:tcPr>
            <w:tcW w:w="1926" w:type="dxa"/>
            <w:vAlign w:val="center"/>
          </w:tcPr>
          <w:p w:rsidR="00FF53C0" w:rsidRPr="00382033" w:rsidRDefault="00FF53C0" w:rsidP="006A1395">
            <w:pPr>
              <w:jc w:val="center"/>
              <w:rPr>
                <w:rFonts w:asciiTheme="minorEastAsia" w:hAnsiTheme="minorEastAsia"/>
                <w:sz w:val="24"/>
                <w:szCs w:val="24"/>
              </w:rPr>
            </w:pPr>
            <w:r w:rsidRPr="00382033">
              <w:rPr>
                <w:rFonts w:asciiTheme="minorEastAsia" w:hAnsiTheme="minorEastAsia" w:hint="eastAsia"/>
                <w:sz w:val="24"/>
                <w:szCs w:val="24"/>
              </w:rPr>
              <w:t>社会保险经办机构</w:t>
            </w:r>
            <w:r w:rsidR="004750B2">
              <w:rPr>
                <w:rFonts w:asciiTheme="minorEastAsia" w:hAnsiTheme="minorEastAsia" w:hint="eastAsia"/>
                <w:sz w:val="24"/>
                <w:szCs w:val="24"/>
              </w:rPr>
              <w:t>核准</w:t>
            </w:r>
            <w:r w:rsidRPr="00382033">
              <w:rPr>
                <w:rFonts w:asciiTheme="minorEastAsia" w:hAnsiTheme="minorEastAsia" w:hint="eastAsia"/>
                <w:sz w:val="24"/>
                <w:szCs w:val="24"/>
              </w:rPr>
              <w:t>意见</w:t>
            </w:r>
          </w:p>
        </w:tc>
        <w:tc>
          <w:tcPr>
            <w:tcW w:w="7593" w:type="dxa"/>
            <w:gridSpan w:val="6"/>
            <w:vAlign w:val="bottom"/>
          </w:tcPr>
          <w:p w:rsidR="00FF53C0" w:rsidRPr="004750B2" w:rsidRDefault="004750B2" w:rsidP="004750B2">
            <w:pPr>
              <w:spacing w:line="440" w:lineRule="exact"/>
              <w:ind w:firstLineChars="1500" w:firstLine="3600"/>
              <w:jc w:val="left"/>
              <w:rPr>
                <w:rFonts w:asciiTheme="minorEastAsia" w:hAnsiTheme="minorEastAsia"/>
                <w:sz w:val="24"/>
                <w:szCs w:val="24"/>
                <w:u w:val="single"/>
              </w:rPr>
            </w:pPr>
            <w:r w:rsidRPr="00382033">
              <w:rPr>
                <w:rFonts w:asciiTheme="minorEastAsia" w:hAnsiTheme="minorEastAsia" w:hint="eastAsia"/>
                <w:sz w:val="24"/>
                <w:szCs w:val="24"/>
              </w:rPr>
              <w:t>（盖章）</w:t>
            </w:r>
            <w:r>
              <w:rPr>
                <w:rFonts w:asciiTheme="minorEastAsia" w:hAnsiTheme="minorEastAsia" w:hint="eastAsia"/>
                <w:sz w:val="24"/>
                <w:szCs w:val="24"/>
              </w:rPr>
              <w:t xml:space="preserve"> </w:t>
            </w:r>
          </w:p>
          <w:p w:rsidR="00FF53C0" w:rsidRPr="00382033" w:rsidRDefault="009C68BF" w:rsidP="004750B2">
            <w:pPr>
              <w:spacing w:line="440" w:lineRule="exact"/>
              <w:ind w:firstLineChars="200" w:firstLine="480"/>
              <w:rPr>
                <w:rFonts w:asciiTheme="minorEastAsia" w:hAnsiTheme="minorEastAsia"/>
                <w:sz w:val="24"/>
                <w:szCs w:val="24"/>
              </w:rPr>
            </w:pPr>
            <w:r w:rsidRPr="00382033">
              <w:rPr>
                <w:rFonts w:asciiTheme="minorEastAsia" w:hAnsiTheme="minorEastAsia" w:hint="eastAsia"/>
                <w:sz w:val="24"/>
                <w:szCs w:val="24"/>
              </w:rPr>
              <w:t xml:space="preserve">  </w:t>
            </w:r>
            <w:r w:rsidR="00FF53C0" w:rsidRPr="00382033">
              <w:rPr>
                <w:rFonts w:asciiTheme="minorEastAsia" w:hAnsiTheme="minorEastAsia" w:hint="eastAsia"/>
                <w:sz w:val="24"/>
                <w:szCs w:val="24"/>
              </w:rPr>
              <w:t xml:space="preserve">  </w:t>
            </w:r>
            <w:r w:rsidR="0073106A" w:rsidRPr="00382033">
              <w:rPr>
                <w:rFonts w:asciiTheme="minorEastAsia" w:hAnsiTheme="minorEastAsia" w:hint="eastAsia"/>
                <w:sz w:val="24"/>
                <w:szCs w:val="24"/>
              </w:rPr>
              <w:t xml:space="preserve">               </w:t>
            </w:r>
            <w:r w:rsidR="004750B2">
              <w:rPr>
                <w:rFonts w:asciiTheme="minorEastAsia" w:hAnsiTheme="minorEastAsia" w:hint="eastAsia"/>
                <w:sz w:val="24"/>
                <w:szCs w:val="24"/>
              </w:rPr>
              <w:t xml:space="preserve">                    </w:t>
            </w:r>
            <w:r w:rsidR="0073106A" w:rsidRPr="00382033">
              <w:rPr>
                <w:rFonts w:asciiTheme="minorEastAsia" w:hAnsiTheme="minorEastAsia" w:hint="eastAsia"/>
                <w:sz w:val="24"/>
                <w:szCs w:val="24"/>
              </w:rPr>
              <w:t xml:space="preserve"> </w:t>
            </w:r>
            <w:r w:rsidR="00FF53C0" w:rsidRPr="00382033">
              <w:rPr>
                <w:rFonts w:asciiTheme="minorEastAsia" w:hAnsiTheme="minorEastAsia" w:hint="eastAsia"/>
                <w:sz w:val="24"/>
                <w:szCs w:val="24"/>
              </w:rPr>
              <w:t>年    月    日</w:t>
            </w:r>
          </w:p>
        </w:tc>
      </w:tr>
    </w:tbl>
    <w:p w:rsidR="00C50684" w:rsidRDefault="008E0559" w:rsidP="008E0559">
      <w:pPr>
        <w:jc w:val="left"/>
        <w:rPr>
          <w:rFonts w:asciiTheme="minorEastAsia" w:hAnsiTheme="minorEastAsia"/>
          <w:b/>
          <w:sz w:val="32"/>
          <w:szCs w:val="32"/>
        </w:rPr>
      </w:pPr>
      <w:r>
        <w:rPr>
          <w:rFonts w:asciiTheme="minorEastAsia" w:hAnsiTheme="minorEastAsia" w:hint="eastAsia"/>
          <w:b/>
          <w:sz w:val="32"/>
          <w:szCs w:val="32"/>
        </w:rPr>
        <w:t>说明：</w:t>
      </w:r>
      <w:r w:rsidRPr="008E0559">
        <w:rPr>
          <w:rFonts w:asciiTheme="minorEastAsia" w:hAnsiTheme="minorEastAsia" w:hint="eastAsia"/>
          <w:b/>
          <w:sz w:val="32"/>
          <w:szCs w:val="32"/>
        </w:rPr>
        <w:t>辅助器具配置</w:t>
      </w:r>
      <w:r w:rsidR="0081630D">
        <w:rPr>
          <w:rFonts w:asciiTheme="minorEastAsia" w:hAnsiTheme="minorEastAsia" w:hint="eastAsia"/>
          <w:b/>
          <w:sz w:val="32"/>
          <w:szCs w:val="32"/>
        </w:rPr>
        <w:t>服务</w:t>
      </w:r>
      <w:r w:rsidRPr="008E0559">
        <w:rPr>
          <w:rFonts w:asciiTheme="minorEastAsia" w:hAnsiTheme="minorEastAsia" w:hint="eastAsia"/>
          <w:b/>
          <w:sz w:val="32"/>
          <w:szCs w:val="32"/>
        </w:rPr>
        <w:t>机构</w:t>
      </w:r>
      <w:r w:rsidR="00F90F97">
        <w:rPr>
          <w:rFonts w:asciiTheme="minorEastAsia" w:hAnsiTheme="minorEastAsia" w:hint="eastAsia"/>
          <w:b/>
          <w:sz w:val="32"/>
          <w:szCs w:val="32"/>
        </w:rPr>
        <w:t>信息</w:t>
      </w:r>
      <w:r w:rsidR="00CB4DD3">
        <w:rPr>
          <w:rFonts w:asciiTheme="minorEastAsia" w:hAnsiTheme="minorEastAsia" w:hint="eastAsia"/>
          <w:b/>
          <w:sz w:val="32"/>
          <w:szCs w:val="32"/>
        </w:rPr>
        <w:t>详见背面</w:t>
      </w:r>
      <w:r w:rsidR="00F31D86">
        <w:rPr>
          <w:rFonts w:asciiTheme="minorEastAsia" w:hAnsiTheme="minorEastAsia" w:hint="eastAsia"/>
          <w:b/>
          <w:sz w:val="32"/>
          <w:szCs w:val="32"/>
        </w:rPr>
        <w:t>。</w:t>
      </w:r>
    </w:p>
    <w:p w:rsidR="00382033" w:rsidRPr="00D90186" w:rsidRDefault="00382033" w:rsidP="00382033">
      <w:pPr>
        <w:jc w:val="center"/>
        <w:rPr>
          <w:rFonts w:asciiTheme="minorEastAsia" w:hAnsiTheme="minorEastAsia"/>
          <w:b/>
          <w:sz w:val="36"/>
          <w:szCs w:val="36"/>
        </w:rPr>
      </w:pPr>
      <w:r w:rsidRPr="00D90186">
        <w:rPr>
          <w:rFonts w:asciiTheme="minorEastAsia" w:hAnsiTheme="minorEastAsia" w:hint="eastAsia"/>
          <w:b/>
          <w:sz w:val="36"/>
          <w:szCs w:val="36"/>
        </w:rPr>
        <w:lastRenderedPageBreak/>
        <w:t>南京市工伤保险辅助器具配置服务机构</w:t>
      </w:r>
    </w:p>
    <w:tbl>
      <w:tblPr>
        <w:tblStyle w:val="a3"/>
        <w:tblW w:w="0" w:type="auto"/>
        <w:tblLook w:val="04A0" w:firstRow="1" w:lastRow="0" w:firstColumn="1" w:lastColumn="0" w:noHBand="0" w:noVBand="1"/>
      </w:tblPr>
      <w:tblGrid>
        <w:gridCol w:w="959"/>
        <w:gridCol w:w="4111"/>
        <w:gridCol w:w="2835"/>
        <w:gridCol w:w="1949"/>
      </w:tblGrid>
      <w:tr w:rsidR="00382033" w:rsidRPr="00354D95" w:rsidTr="00C71481">
        <w:tc>
          <w:tcPr>
            <w:tcW w:w="959" w:type="dxa"/>
          </w:tcPr>
          <w:p w:rsidR="00382033" w:rsidRPr="00354D95" w:rsidRDefault="00382033" w:rsidP="00C71481">
            <w:pPr>
              <w:jc w:val="center"/>
              <w:rPr>
                <w:rFonts w:asciiTheme="minorEastAsia" w:hAnsiTheme="minorEastAsia"/>
                <w:b/>
                <w:sz w:val="30"/>
                <w:szCs w:val="30"/>
              </w:rPr>
            </w:pPr>
            <w:r w:rsidRPr="00354D95">
              <w:rPr>
                <w:rFonts w:asciiTheme="minorEastAsia" w:hAnsiTheme="minorEastAsia" w:hint="eastAsia"/>
                <w:b/>
                <w:sz w:val="30"/>
                <w:szCs w:val="30"/>
              </w:rPr>
              <w:t>序号</w:t>
            </w:r>
          </w:p>
        </w:tc>
        <w:tc>
          <w:tcPr>
            <w:tcW w:w="4111" w:type="dxa"/>
          </w:tcPr>
          <w:p w:rsidR="00382033" w:rsidRPr="00354D95" w:rsidRDefault="00382033" w:rsidP="00C71481">
            <w:pPr>
              <w:jc w:val="center"/>
              <w:rPr>
                <w:rFonts w:asciiTheme="minorEastAsia" w:hAnsiTheme="minorEastAsia"/>
                <w:b/>
                <w:sz w:val="30"/>
                <w:szCs w:val="30"/>
              </w:rPr>
            </w:pPr>
            <w:r w:rsidRPr="00354D95">
              <w:rPr>
                <w:rFonts w:asciiTheme="minorEastAsia" w:hAnsiTheme="minorEastAsia" w:hint="eastAsia"/>
                <w:b/>
                <w:sz w:val="30"/>
                <w:szCs w:val="30"/>
              </w:rPr>
              <w:t>辅助器具配置服务机构名称</w:t>
            </w:r>
          </w:p>
        </w:tc>
        <w:tc>
          <w:tcPr>
            <w:tcW w:w="2835" w:type="dxa"/>
          </w:tcPr>
          <w:p w:rsidR="00382033" w:rsidRPr="00354D95" w:rsidRDefault="00382033" w:rsidP="00C71481">
            <w:pPr>
              <w:jc w:val="center"/>
              <w:rPr>
                <w:rFonts w:asciiTheme="minorEastAsia" w:hAnsiTheme="minorEastAsia"/>
                <w:b/>
                <w:sz w:val="30"/>
                <w:szCs w:val="30"/>
              </w:rPr>
            </w:pPr>
            <w:r w:rsidRPr="00354D95">
              <w:rPr>
                <w:rFonts w:asciiTheme="minorEastAsia" w:hAnsiTheme="minorEastAsia" w:hint="eastAsia"/>
                <w:b/>
                <w:sz w:val="30"/>
                <w:szCs w:val="30"/>
              </w:rPr>
              <w:t>地址</w:t>
            </w:r>
          </w:p>
        </w:tc>
        <w:tc>
          <w:tcPr>
            <w:tcW w:w="1949" w:type="dxa"/>
          </w:tcPr>
          <w:p w:rsidR="00382033" w:rsidRPr="00354D95" w:rsidRDefault="00382033" w:rsidP="00C71481">
            <w:pPr>
              <w:jc w:val="center"/>
              <w:rPr>
                <w:rFonts w:asciiTheme="minorEastAsia" w:hAnsiTheme="minorEastAsia"/>
                <w:b/>
                <w:sz w:val="30"/>
                <w:szCs w:val="30"/>
              </w:rPr>
            </w:pPr>
            <w:r w:rsidRPr="00354D95">
              <w:rPr>
                <w:rFonts w:asciiTheme="minorEastAsia" w:hAnsiTheme="minorEastAsia" w:hint="eastAsia"/>
                <w:b/>
                <w:sz w:val="30"/>
                <w:szCs w:val="30"/>
              </w:rPr>
              <w:t>联系电话</w:t>
            </w:r>
          </w:p>
        </w:tc>
      </w:tr>
      <w:tr w:rsidR="00382033" w:rsidTr="00C71481">
        <w:tc>
          <w:tcPr>
            <w:tcW w:w="959" w:type="dxa"/>
            <w:vAlign w:val="center"/>
          </w:tcPr>
          <w:p w:rsidR="00382033" w:rsidRPr="00BE2EFF" w:rsidRDefault="00382033" w:rsidP="00C71481">
            <w:pPr>
              <w:jc w:val="center"/>
              <w:rPr>
                <w:rFonts w:asciiTheme="minorEastAsia" w:hAnsiTheme="minorEastAsia"/>
                <w:b/>
                <w:sz w:val="28"/>
                <w:szCs w:val="28"/>
              </w:rPr>
            </w:pPr>
            <w:r w:rsidRPr="00BE2EFF">
              <w:rPr>
                <w:rFonts w:asciiTheme="minorEastAsia" w:hAnsiTheme="minorEastAsia" w:hint="eastAsia"/>
                <w:b/>
                <w:sz w:val="28"/>
                <w:szCs w:val="28"/>
              </w:rPr>
              <w:t>1</w:t>
            </w:r>
          </w:p>
        </w:tc>
        <w:tc>
          <w:tcPr>
            <w:tcW w:w="4111" w:type="dxa"/>
            <w:vAlign w:val="center"/>
          </w:tcPr>
          <w:p w:rsidR="00382033" w:rsidRPr="00BE2EFF" w:rsidRDefault="00382033" w:rsidP="00C71481">
            <w:pPr>
              <w:rPr>
                <w:rFonts w:asciiTheme="minorEastAsia" w:hAnsiTheme="minorEastAsia"/>
                <w:b/>
                <w:sz w:val="28"/>
                <w:szCs w:val="28"/>
              </w:rPr>
            </w:pPr>
            <w:r w:rsidRPr="00493C7D">
              <w:rPr>
                <w:rFonts w:asciiTheme="minorEastAsia" w:hAnsiTheme="minorEastAsia" w:hint="eastAsia"/>
                <w:b/>
                <w:sz w:val="28"/>
                <w:szCs w:val="28"/>
              </w:rPr>
              <w:t>江苏金民康复辅具服务有限公司</w:t>
            </w:r>
          </w:p>
        </w:tc>
        <w:tc>
          <w:tcPr>
            <w:tcW w:w="2835" w:type="dxa"/>
            <w:vAlign w:val="center"/>
          </w:tcPr>
          <w:p w:rsidR="00382033" w:rsidRPr="00BE2EFF" w:rsidRDefault="00382033" w:rsidP="00C71481">
            <w:pPr>
              <w:rPr>
                <w:rFonts w:asciiTheme="minorEastAsia" w:hAnsiTheme="minorEastAsia"/>
                <w:b/>
                <w:sz w:val="28"/>
                <w:szCs w:val="28"/>
              </w:rPr>
            </w:pPr>
            <w:r>
              <w:rPr>
                <w:rFonts w:asciiTheme="minorEastAsia" w:hAnsiTheme="minorEastAsia" w:hint="eastAsia"/>
                <w:b/>
                <w:sz w:val="28"/>
                <w:szCs w:val="28"/>
              </w:rPr>
              <w:t>南京市</w:t>
            </w:r>
            <w:proofErr w:type="gramStart"/>
            <w:r w:rsidRPr="00493C7D">
              <w:rPr>
                <w:rFonts w:asciiTheme="minorEastAsia" w:hAnsiTheme="minorEastAsia" w:hint="eastAsia"/>
                <w:b/>
                <w:sz w:val="28"/>
                <w:szCs w:val="28"/>
              </w:rPr>
              <w:t>江宁区汤山</w:t>
            </w:r>
            <w:proofErr w:type="gramEnd"/>
            <w:r w:rsidRPr="00493C7D">
              <w:rPr>
                <w:rFonts w:asciiTheme="minorEastAsia" w:hAnsiTheme="minorEastAsia" w:hint="eastAsia"/>
                <w:b/>
                <w:sz w:val="28"/>
                <w:szCs w:val="28"/>
              </w:rPr>
              <w:t>街道天禄路6号</w:t>
            </w:r>
          </w:p>
        </w:tc>
        <w:tc>
          <w:tcPr>
            <w:tcW w:w="1949" w:type="dxa"/>
            <w:vAlign w:val="center"/>
          </w:tcPr>
          <w:p w:rsidR="00382033" w:rsidRPr="00BE2EFF" w:rsidRDefault="00382033" w:rsidP="00C71481">
            <w:pPr>
              <w:jc w:val="center"/>
              <w:rPr>
                <w:rFonts w:asciiTheme="minorEastAsia" w:hAnsiTheme="minorEastAsia"/>
                <w:b/>
                <w:sz w:val="28"/>
                <w:szCs w:val="28"/>
              </w:rPr>
            </w:pPr>
            <w:r w:rsidRPr="00DB7272">
              <w:rPr>
                <w:rFonts w:asciiTheme="minorEastAsia" w:hAnsiTheme="minorEastAsia"/>
                <w:b/>
                <w:sz w:val="28"/>
                <w:szCs w:val="28"/>
              </w:rPr>
              <w:t>025-8616</w:t>
            </w:r>
            <w:r>
              <w:rPr>
                <w:rFonts w:asciiTheme="minorEastAsia" w:hAnsiTheme="minorEastAsia" w:hint="eastAsia"/>
                <w:b/>
                <w:sz w:val="28"/>
                <w:szCs w:val="28"/>
              </w:rPr>
              <w:t>7662</w:t>
            </w:r>
          </w:p>
        </w:tc>
      </w:tr>
      <w:tr w:rsidR="00382033" w:rsidTr="00C71481">
        <w:tc>
          <w:tcPr>
            <w:tcW w:w="959" w:type="dxa"/>
            <w:vAlign w:val="center"/>
          </w:tcPr>
          <w:p w:rsidR="00382033" w:rsidRPr="00BE2EFF" w:rsidRDefault="00382033" w:rsidP="00C71481">
            <w:pPr>
              <w:jc w:val="center"/>
              <w:rPr>
                <w:rFonts w:asciiTheme="minorEastAsia" w:hAnsiTheme="minorEastAsia"/>
                <w:b/>
                <w:sz w:val="28"/>
                <w:szCs w:val="28"/>
              </w:rPr>
            </w:pPr>
            <w:r w:rsidRPr="00BE2EFF">
              <w:rPr>
                <w:rFonts w:asciiTheme="minorEastAsia" w:hAnsiTheme="minorEastAsia" w:hint="eastAsia"/>
                <w:b/>
                <w:sz w:val="28"/>
                <w:szCs w:val="28"/>
              </w:rPr>
              <w:t>2</w:t>
            </w:r>
          </w:p>
        </w:tc>
        <w:tc>
          <w:tcPr>
            <w:tcW w:w="4111" w:type="dxa"/>
            <w:vAlign w:val="center"/>
          </w:tcPr>
          <w:p w:rsidR="00382033" w:rsidRPr="00BE2EFF" w:rsidRDefault="00382033" w:rsidP="00C71481">
            <w:pPr>
              <w:rPr>
                <w:rFonts w:asciiTheme="minorEastAsia" w:hAnsiTheme="minorEastAsia"/>
                <w:b/>
                <w:sz w:val="28"/>
                <w:szCs w:val="28"/>
              </w:rPr>
            </w:pPr>
            <w:r w:rsidRPr="00BE2EFF">
              <w:rPr>
                <w:rFonts w:asciiTheme="minorEastAsia" w:hAnsiTheme="minorEastAsia" w:hint="eastAsia"/>
                <w:b/>
                <w:sz w:val="28"/>
                <w:szCs w:val="28"/>
              </w:rPr>
              <w:t>南京</w:t>
            </w:r>
            <w:r>
              <w:rPr>
                <w:rFonts w:asciiTheme="minorEastAsia" w:hAnsiTheme="minorEastAsia" w:hint="eastAsia"/>
                <w:b/>
                <w:sz w:val="28"/>
                <w:szCs w:val="28"/>
              </w:rPr>
              <w:t>精博康复辅助器具</w:t>
            </w:r>
            <w:r w:rsidRPr="00BE2EFF">
              <w:rPr>
                <w:rFonts w:asciiTheme="minorEastAsia" w:hAnsiTheme="minorEastAsia" w:hint="eastAsia"/>
                <w:b/>
                <w:sz w:val="28"/>
                <w:szCs w:val="28"/>
              </w:rPr>
              <w:t>有限公司</w:t>
            </w:r>
          </w:p>
        </w:tc>
        <w:tc>
          <w:tcPr>
            <w:tcW w:w="2835" w:type="dxa"/>
            <w:vAlign w:val="center"/>
          </w:tcPr>
          <w:p w:rsidR="00382033" w:rsidRPr="00BE2EFF" w:rsidRDefault="00382033" w:rsidP="00C71481">
            <w:pPr>
              <w:rPr>
                <w:rFonts w:asciiTheme="minorEastAsia" w:hAnsiTheme="minorEastAsia"/>
                <w:b/>
                <w:sz w:val="28"/>
                <w:szCs w:val="28"/>
              </w:rPr>
            </w:pPr>
            <w:r w:rsidRPr="00BE2EFF">
              <w:rPr>
                <w:rFonts w:asciiTheme="minorEastAsia" w:hAnsiTheme="minorEastAsia" w:hint="eastAsia"/>
                <w:b/>
                <w:sz w:val="28"/>
                <w:szCs w:val="28"/>
              </w:rPr>
              <w:t>南京市江东北路191号春光大厦四楼</w:t>
            </w:r>
          </w:p>
        </w:tc>
        <w:tc>
          <w:tcPr>
            <w:tcW w:w="1949" w:type="dxa"/>
            <w:vAlign w:val="center"/>
          </w:tcPr>
          <w:p w:rsidR="00382033" w:rsidRPr="00BE2EFF" w:rsidRDefault="00382033" w:rsidP="00C71481">
            <w:pPr>
              <w:jc w:val="center"/>
              <w:rPr>
                <w:rFonts w:asciiTheme="minorEastAsia" w:hAnsiTheme="minorEastAsia"/>
                <w:b/>
                <w:sz w:val="28"/>
                <w:szCs w:val="28"/>
              </w:rPr>
            </w:pPr>
            <w:r w:rsidRPr="00BE2EFF">
              <w:rPr>
                <w:rFonts w:asciiTheme="minorEastAsia" w:hAnsiTheme="minorEastAsia" w:hint="eastAsia"/>
                <w:b/>
                <w:sz w:val="28"/>
                <w:szCs w:val="28"/>
              </w:rPr>
              <w:t>025-86215726</w:t>
            </w:r>
          </w:p>
        </w:tc>
      </w:tr>
      <w:tr w:rsidR="00382033" w:rsidTr="00C71481">
        <w:tc>
          <w:tcPr>
            <w:tcW w:w="959" w:type="dxa"/>
            <w:vAlign w:val="center"/>
          </w:tcPr>
          <w:p w:rsidR="00382033" w:rsidRPr="00BE2EFF" w:rsidRDefault="00382033" w:rsidP="00C71481">
            <w:pPr>
              <w:jc w:val="center"/>
              <w:rPr>
                <w:rFonts w:asciiTheme="minorEastAsia" w:hAnsiTheme="minorEastAsia"/>
                <w:b/>
                <w:sz w:val="28"/>
                <w:szCs w:val="28"/>
              </w:rPr>
            </w:pPr>
            <w:r>
              <w:rPr>
                <w:rFonts w:asciiTheme="minorEastAsia" w:hAnsiTheme="minorEastAsia" w:hint="eastAsia"/>
                <w:b/>
                <w:sz w:val="28"/>
                <w:szCs w:val="28"/>
              </w:rPr>
              <w:t>3</w:t>
            </w:r>
          </w:p>
        </w:tc>
        <w:tc>
          <w:tcPr>
            <w:tcW w:w="4111" w:type="dxa"/>
            <w:vAlign w:val="center"/>
          </w:tcPr>
          <w:p w:rsidR="00382033" w:rsidRPr="00BE2EFF" w:rsidRDefault="00382033" w:rsidP="00C71481">
            <w:pPr>
              <w:rPr>
                <w:rFonts w:asciiTheme="minorEastAsia" w:hAnsiTheme="minorEastAsia"/>
                <w:b/>
                <w:sz w:val="28"/>
                <w:szCs w:val="28"/>
              </w:rPr>
            </w:pPr>
            <w:r w:rsidRPr="00BE2EFF">
              <w:rPr>
                <w:rFonts w:asciiTheme="minorEastAsia" w:hAnsiTheme="minorEastAsia" w:hint="eastAsia"/>
                <w:b/>
                <w:sz w:val="28"/>
                <w:szCs w:val="28"/>
              </w:rPr>
              <w:t>南京舒乐假肢矫形器有限公司</w:t>
            </w:r>
          </w:p>
        </w:tc>
        <w:tc>
          <w:tcPr>
            <w:tcW w:w="2835" w:type="dxa"/>
            <w:vAlign w:val="center"/>
          </w:tcPr>
          <w:p w:rsidR="00382033" w:rsidRPr="00BE2EFF" w:rsidRDefault="00382033" w:rsidP="00C71481">
            <w:pPr>
              <w:rPr>
                <w:rFonts w:asciiTheme="minorEastAsia" w:hAnsiTheme="minorEastAsia"/>
                <w:b/>
                <w:sz w:val="28"/>
                <w:szCs w:val="28"/>
              </w:rPr>
            </w:pPr>
            <w:r>
              <w:rPr>
                <w:rFonts w:asciiTheme="minorEastAsia" w:hAnsiTheme="minorEastAsia" w:hint="eastAsia"/>
                <w:b/>
                <w:sz w:val="28"/>
                <w:szCs w:val="28"/>
              </w:rPr>
              <w:t>南京市</w:t>
            </w:r>
            <w:r w:rsidRPr="000367A9">
              <w:rPr>
                <w:rFonts w:asciiTheme="minorEastAsia" w:hAnsiTheme="minorEastAsia" w:hint="eastAsia"/>
                <w:b/>
                <w:sz w:val="28"/>
                <w:szCs w:val="28"/>
              </w:rPr>
              <w:t>浦口区</w:t>
            </w:r>
            <w:proofErr w:type="gramStart"/>
            <w:r w:rsidRPr="000367A9">
              <w:rPr>
                <w:rFonts w:asciiTheme="minorEastAsia" w:hAnsiTheme="minorEastAsia" w:hint="eastAsia"/>
                <w:b/>
                <w:sz w:val="28"/>
                <w:szCs w:val="28"/>
              </w:rPr>
              <w:t>泰西路</w:t>
            </w:r>
            <w:proofErr w:type="gramEnd"/>
            <w:r>
              <w:rPr>
                <w:rFonts w:asciiTheme="minorEastAsia" w:hAnsiTheme="minorEastAsia" w:hint="eastAsia"/>
                <w:b/>
                <w:sz w:val="28"/>
                <w:szCs w:val="28"/>
              </w:rPr>
              <w:t>3号</w:t>
            </w:r>
            <w:r w:rsidRPr="000367A9">
              <w:rPr>
                <w:rFonts w:asciiTheme="minorEastAsia" w:hAnsiTheme="minorEastAsia" w:hint="eastAsia"/>
                <w:b/>
                <w:sz w:val="28"/>
                <w:szCs w:val="28"/>
              </w:rPr>
              <w:t>金泰商务407</w:t>
            </w:r>
          </w:p>
        </w:tc>
        <w:tc>
          <w:tcPr>
            <w:tcW w:w="1949" w:type="dxa"/>
            <w:vAlign w:val="center"/>
          </w:tcPr>
          <w:p w:rsidR="00382033" w:rsidRDefault="00382033" w:rsidP="00C71481">
            <w:pPr>
              <w:jc w:val="center"/>
              <w:rPr>
                <w:rFonts w:asciiTheme="minorEastAsia" w:hAnsiTheme="minorEastAsia"/>
                <w:b/>
                <w:sz w:val="28"/>
                <w:szCs w:val="28"/>
              </w:rPr>
            </w:pPr>
            <w:r w:rsidRPr="00BE2EFF">
              <w:rPr>
                <w:rFonts w:asciiTheme="minorEastAsia" w:hAnsiTheme="minorEastAsia" w:hint="eastAsia"/>
                <w:b/>
                <w:sz w:val="28"/>
                <w:szCs w:val="28"/>
              </w:rPr>
              <w:t>025-83711149</w:t>
            </w:r>
          </w:p>
          <w:p w:rsidR="00382033" w:rsidRPr="00BE2EFF" w:rsidRDefault="00382033" w:rsidP="00C71481">
            <w:pPr>
              <w:jc w:val="center"/>
              <w:rPr>
                <w:rFonts w:asciiTheme="minorEastAsia" w:hAnsiTheme="minorEastAsia"/>
                <w:b/>
                <w:sz w:val="28"/>
                <w:szCs w:val="28"/>
              </w:rPr>
            </w:pPr>
            <w:r w:rsidRPr="000367A9">
              <w:rPr>
                <w:rFonts w:asciiTheme="minorEastAsia" w:hAnsiTheme="minorEastAsia"/>
                <w:b/>
                <w:sz w:val="28"/>
                <w:szCs w:val="28"/>
              </w:rPr>
              <w:t>13851891844</w:t>
            </w:r>
          </w:p>
        </w:tc>
      </w:tr>
      <w:tr w:rsidR="00382033" w:rsidTr="00C71481">
        <w:tc>
          <w:tcPr>
            <w:tcW w:w="959" w:type="dxa"/>
            <w:vAlign w:val="center"/>
          </w:tcPr>
          <w:p w:rsidR="00382033" w:rsidRPr="00BE2EFF" w:rsidRDefault="00382033" w:rsidP="00C71481">
            <w:pPr>
              <w:jc w:val="center"/>
              <w:rPr>
                <w:rFonts w:asciiTheme="minorEastAsia" w:hAnsiTheme="minorEastAsia"/>
                <w:b/>
                <w:sz w:val="28"/>
                <w:szCs w:val="28"/>
              </w:rPr>
            </w:pPr>
            <w:r w:rsidRPr="0003055B">
              <w:rPr>
                <w:rFonts w:asciiTheme="minorEastAsia" w:hAnsiTheme="minorEastAsia" w:hint="eastAsia"/>
                <w:b/>
                <w:color w:val="000000" w:themeColor="text1"/>
                <w:sz w:val="28"/>
                <w:szCs w:val="28"/>
              </w:rPr>
              <w:t>4</w:t>
            </w:r>
          </w:p>
        </w:tc>
        <w:tc>
          <w:tcPr>
            <w:tcW w:w="4111" w:type="dxa"/>
            <w:vAlign w:val="center"/>
          </w:tcPr>
          <w:p w:rsidR="00382033" w:rsidRPr="00BE2EFF" w:rsidRDefault="00382033" w:rsidP="00C71481">
            <w:pPr>
              <w:rPr>
                <w:rFonts w:asciiTheme="minorEastAsia" w:hAnsiTheme="minorEastAsia"/>
                <w:b/>
                <w:sz w:val="28"/>
                <w:szCs w:val="28"/>
              </w:rPr>
            </w:pPr>
            <w:r w:rsidRPr="00CF5E20">
              <w:rPr>
                <w:rFonts w:asciiTheme="minorEastAsia" w:hAnsiTheme="minorEastAsia" w:hint="eastAsia"/>
                <w:b/>
                <w:sz w:val="28"/>
                <w:szCs w:val="28"/>
              </w:rPr>
              <w:t>德林义肢康复器材（上海）有限公司南京分公司</w:t>
            </w:r>
          </w:p>
        </w:tc>
        <w:tc>
          <w:tcPr>
            <w:tcW w:w="2835" w:type="dxa"/>
            <w:vAlign w:val="center"/>
          </w:tcPr>
          <w:p w:rsidR="00382033" w:rsidRPr="00BE2EFF" w:rsidRDefault="00382033" w:rsidP="00C71481">
            <w:pPr>
              <w:rPr>
                <w:rFonts w:asciiTheme="minorEastAsia" w:hAnsiTheme="minorEastAsia"/>
                <w:b/>
                <w:sz w:val="28"/>
                <w:szCs w:val="28"/>
              </w:rPr>
            </w:pPr>
            <w:r w:rsidRPr="00CF5E20">
              <w:rPr>
                <w:rFonts w:asciiTheme="minorEastAsia" w:hAnsiTheme="minorEastAsia" w:hint="eastAsia"/>
                <w:b/>
                <w:sz w:val="28"/>
                <w:szCs w:val="28"/>
              </w:rPr>
              <w:t>南京市栖霞区马群</w:t>
            </w:r>
            <w:proofErr w:type="gramStart"/>
            <w:r w:rsidRPr="00CF5E20">
              <w:rPr>
                <w:rFonts w:asciiTheme="minorEastAsia" w:hAnsiTheme="minorEastAsia" w:hint="eastAsia"/>
                <w:b/>
                <w:sz w:val="28"/>
                <w:szCs w:val="28"/>
              </w:rPr>
              <w:t>科技园黄马路</w:t>
            </w:r>
            <w:proofErr w:type="gramEnd"/>
            <w:r w:rsidRPr="00CF5E20">
              <w:rPr>
                <w:rFonts w:asciiTheme="minorEastAsia" w:hAnsiTheme="minorEastAsia" w:hint="eastAsia"/>
                <w:b/>
                <w:sz w:val="28"/>
                <w:szCs w:val="28"/>
              </w:rPr>
              <w:t>7号</w:t>
            </w:r>
          </w:p>
        </w:tc>
        <w:tc>
          <w:tcPr>
            <w:tcW w:w="1949" w:type="dxa"/>
            <w:vAlign w:val="center"/>
          </w:tcPr>
          <w:p w:rsidR="00382033" w:rsidRPr="00BE2EFF" w:rsidRDefault="00382033" w:rsidP="00C71481">
            <w:pPr>
              <w:jc w:val="center"/>
              <w:rPr>
                <w:rFonts w:asciiTheme="minorEastAsia" w:hAnsiTheme="minorEastAsia"/>
                <w:b/>
                <w:sz w:val="28"/>
                <w:szCs w:val="28"/>
              </w:rPr>
            </w:pPr>
            <w:r w:rsidRPr="00DA050B">
              <w:rPr>
                <w:rFonts w:asciiTheme="minorEastAsia" w:hAnsiTheme="minorEastAsia"/>
                <w:b/>
                <w:sz w:val="28"/>
                <w:szCs w:val="28"/>
              </w:rPr>
              <w:t>025-84471120</w:t>
            </w:r>
          </w:p>
        </w:tc>
      </w:tr>
      <w:tr w:rsidR="00382033" w:rsidTr="00C71481">
        <w:tc>
          <w:tcPr>
            <w:tcW w:w="959" w:type="dxa"/>
            <w:vAlign w:val="center"/>
          </w:tcPr>
          <w:p w:rsidR="00382033" w:rsidRPr="00BE2EFF" w:rsidRDefault="00382033" w:rsidP="00C71481">
            <w:pPr>
              <w:jc w:val="center"/>
              <w:rPr>
                <w:rFonts w:asciiTheme="minorEastAsia" w:hAnsiTheme="minorEastAsia"/>
                <w:b/>
                <w:sz w:val="28"/>
                <w:szCs w:val="28"/>
              </w:rPr>
            </w:pPr>
            <w:r>
              <w:rPr>
                <w:rFonts w:asciiTheme="minorEastAsia" w:hAnsiTheme="minorEastAsia" w:hint="eastAsia"/>
                <w:b/>
                <w:sz w:val="28"/>
                <w:szCs w:val="28"/>
              </w:rPr>
              <w:t>5</w:t>
            </w:r>
          </w:p>
        </w:tc>
        <w:tc>
          <w:tcPr>
            <w:tcW w:w="4111" w:type="dxa"/>
            <w:vAlign w:val="center"/>
          </w:tcPr>
          <w:p w:rsidR="00382033" w:rsidRPr="00BE2EFF" w:rsidRDefault="00382033" w:rsidP="00C71481">
            <w:pPr>
              <w:rPr>
                <w:rFonts w:asciiTheme="minorEastAsia" w:hAnsiTheme="minorEastAsia"/>
                <w:b/>
                <w:sz w:val="28"/>
                <w:szCs w:val="28"/>
              </w:rPr>
            </w:pPr>
            <w:r w:rsidRPr="00BE2EFF">
              <w:rPr>
                <w:rFonts w:asciiTheme="minorEastAsia" w:hAnsiTheme="minorEastAsia" w:hint="eastAsia"/>
                <w:b/>
                <w:sz w:val="28"/>
                <w:szCs w:val="28"/>
              </w:rPr>
              <w:t>南京市秦淮</w:t>
            </w:r>
            <w:proofErr w:type="gramStart"/>
            <w:r w:rsidRPr="00BE2EFF">
              <w:rPr>
                <w:rFonts w:asciiTheme="minorEastAsia" w:hAnsiTheme="minorEastAsia" w:hint="eastAsia"/>
                <w:b/>
                <w:sz w:val="28"/>
                <w:szCs w:val="28"/>
              </w:rPr>
              <w:t>区华亮假肢</w:t>
            </w:r>
            <w:proofErr w:type="gramEnd"/>
            <w:r w:rsidRPr="00BE2EFF">
              <w:rPr>
                <w:rFonts w:asciiTheme="minorEastAsia" w:hAnsiTheme="minorEastAsia" w:hint="eastAsia"/>
                <w:b/>
                <w:sz w:val="28"/>
                <w:szCs w:val="28"/>
              </w:rPr>
              <w:t>制造厂</w:t>
            </w:r>
          </w:p>
        </w:tc>
        <w:tc>
          <w:tcPr>
            <w:tcW w:w="2835" w:type="dxa"/>
            <w:vAlign w:val="center"/>
          </w:tcPr>
          <w:p w:rsidR="00382033" w:rsidRPr="00BE2EFF" w:rsidRDefault="00382033" w:rsidP="00C71481">
            <w:pPr>
              <w:rPr>
                <w:rFonts w:asciiTheme="minorEastAsia" w:hAnsiTheme="minorEastAsia"/>
                <w:b/>
                <w:sz w:val="28"/>
                <w:szCs w:val="28"/>
              </w:rPr>
            </w:pPr>
            <w:r w:rsidRPr="00BE2EFF">
              <w:rPr>
                <w:rFonts w:asciiTheme="minorEastAsia" w:hAnsiTheme="minorEastAsia" w:hint="eastAsia"/>
                <w:b/>
                <w:sz w:val="28"/>
                <w:szCs w:val="28"/>
              </w:rPr>
              <w:t>南京市秦淮区中华路531号三楼</w:t>
            </w:r>
          </w:p>
        </w:tc>
        <w:tc>
          <w:tcPr>
            <w:tcW w:w="1949" w:type="dxa"/>
            <w:vAlign w:val="center"/>
          </w:tcPr>
          <w:p w:rsidR="00382033" w:rsidRPr="00BE2EFF" w:rsidRDefault="00382033" w:rsidP="00C71481">
            <w:pPr>
              <w:jc w:val="center"/>
              <w:rPr>
                <w:rFonts w:asciiTheme="minorEastAsia" w:hAnsiTheme="minorEastAsia"/>
                <w:b/>
                <w:sz w:val="28"/>
                <w:szCs w:val="28"/>
              </w:rPr>
            </w:pPr>
            <w:r w:rsidRPr="00BE2EFF">
              <w:rPr>
                <w:rFonts w:asciiTheme="minorEastAsia" w:hAnsiTheme="minorEastAsia" w:hint="eastAsia"/>
                <w:b/>
                <w:sz w:val="28"/>
                <w:szCs w:val="28"/>
              </w:rPr>
              <w:t>025-52264553</w:t>
            </w:r>
          </w:p>
        </w:tc>
      </w:tr>
      <w:tr w:rsidR="00382033" w:rsidTr="00C71481">
        <w:tc>
          <w:tcPr>
            <w:tcW w:w="959" w:type="dxa"/>
            <w:vAlign w:val="center"/>
          </w:tcPr>
          <w:p w:rsidR="00382033" w:rsidRPr="00BE2EFF" w:rsidRDefault="00382033" w:rsidP="00C71481">
            <w:pPr>
              <w:jc w:val="center"/>
              <w:rPr>
                <w:rFonts w:asciiTheme="minorEastAsia" w:hAnsiTheme="minorEastAsia"/>
                <w:b/>
                <w:sz w:val="28"/>
                <w:szCs w:val="28"/>
              </w:rPr>
            </w:pPr>
            <w:r w:rsidRPr="00BE2EFF">
              <w:rPr>
                <w:rFonts w:asciiTheme="minorEastAsia" w:hAnsiTheme="minorEastAsia" w:hint="eastAsia"/>
                <w:b/>
                <w:sz w:val="28"/>
                <w:szCs w:val="28"/>
              </w:rPr>
              <w:t>6</w:t>
            </w:r>
          </w:p>
        </w:tc>
        <w:tc>
          <w:tcPr>
            <w:tcW w:w="4111" w:type="dxa"/>
            <w:vAlign w:val="center"/>
          </w:tcPr>
          <w:p w:rsidR="00382033" w:rsidRPr="00BE2EFF" w:rsidRDefault="00382033" w:rsidP="00C71481">
            <w:pPr>
              <w:rPr>
                <w:rFonts w:asciiTheme="minorEastAsia" w:hAnsiTheme="minorEastAsia"/>
                <w:b/>
                <w:sz w:val="28"/>
                <w:szCs w:val="28"/>
              </w:rPr>
            </w:pPr>
            <w:r>
              <w:rPr>
                <w:rFonts w:asciiTheme="minorEastAsia" w:hAnsiTheme="minorEastAsia" w:hint="eastAsia"/>
                <w:b/>
                <w:sz w:val="28"/>
                <w:szCs w:val="28"/>
              </w:rPr>
              <w:t>优</w:t>
            </w:r>
            <w:proofErr w:type="gramStart"/>
            <w:r>
              <w:rPr>
                <w:rFonts w:asciiTheme="minorEastAsia" w:hAnsiTheme="minorEastAsia" w:hint="eastAsia"/>
                <w:b/>
                <w:sz w:val="28"/>
                <w:szCs w:val="28"/>
              </w:rPr>
              <w:t>邦</w:t>
            </w:r>
            <w:proofErr w:type="gramEnd"/>
            <w:r w:rsidRPr="00BE2EFF">
              <w:rPr>
                <w:rFonts w:asciiTheme="minorEastAsia" w:hAnsiTheme="minorEastAsia" w:hint="eastAsia"/>
                <w:b/>
                <w:sz w:val="28"/>
                <w:szCs w:val="28"/>
              </w:rPr>
              <w:t>假肢矫形器</w:t>
            </w:r>
            <w:r>
              <w:rPr>
                <w:rFonts w:asciiTheme="minorEastAsia" w:hAnsiTheme="minorEastAsia" w:hint="eastAsia"/>
                <w:b/>
                <w:sz w:val="28"/>
                <w:szCs w:val="28"/>
              </w:rPr>
              <w:t>（南京）</w:t>
            </w:r>
            <w:r w:rsidRPr="00BE2EFF">
              <w:rPr>
                <w:rFonts w:asciiTheme="minorEastAsia" w:hAnsiTheme="minorEastAsia" w:hint="eastAsia"/>
                <w:b/>
                <w:sz w:val="28"/>
                <w:szCs w:val="28"/>
              </w:rPr>
              <w:t>有限公司</w:t>
            </w:r>
          </w:p>
        </w:tc>
        <w:tc>
          <w:tcPr>
            <w:tcW w:w="2835" w:type="dxa"/>
            <w:vAlign w:val="center"/>
          </w:tcPr>
          <w:p w:rsidR="00382033" w:rsidRPr="00F87FF3" w:rsidRDefault="00382033" w:rsidP="00C71481">
            <w:pPr>
              <w:rPr>
                <w:rFonts w:asciiTheme="minorEastAsia" w:hAnsiTheme="minorEastAsia"/>
                <w:b/>
                <w:sz w:val="28"/>
                <w:szCs w:val="28"/>
              </w:rPr>
            </w:pPr>
            <w:r w:rsidRPr="000367A9">
              <w:rPr>
                <w:rFonts w:asciiTheme="minorEastAsia" w:hAnsiTheme="minorEastAsia" w:hint="eastAsia"/>
                <w:b/>
                <w:sz w:val="28"/>
                <w:szCs w:val="28"/>
              </w:rPr>
              <w:t>南京市江宁区万泰路</w:t>
            </w:r>
            <w:proofErr w:type="gramStart"/>
            <w:r w:rsidRPr="000367A9">
              <w:rPr>
                <w:rFonts w:asciiTheme="minorEastAsia" w:hAnsiTheme="minorEastAsia" w:hint="eastAsia"/>
                <w:b/>
                <w:sz w:val="28"/>
                <w:szCs w:val="28"/>
              </w:rPr>
              <w:t>10号久利大厦</w:t>
            </w:r>
            <w:proofErr w:type="gramEnd"/>
            <w:r w:rsidRPr="000367A9">
              <w:rPr>
                <w:rFonts w:asciiTheme="minorEastAsia" w:hAnsiTheme="minorEastAsia" w:hint="eastAsia"/>
                <w:b/>
                <w:sz w:val="28"/>
                <w:szCs w:val="28"/>
              </w:rPr>
              <w:t>13楼</w:t>
            </w:r>
          </w:p>
        </w:tc>
        <w:tc>
          <w:tcPr>
            <w:tcW w:w="1949" w:type="dxa"/>
            <w:vAlign w:val="center"/>
          </w:tcPr>
          <w:p w:rsidR="00382033" w:rsidRPr="00BE2EFF" w:rsidRDefault="00382033" w:rsidP="00C71481">
            <w:pPr>
              <w:jc w:val="center"/>
              <w:rPr>
                <w:rFonts w:asciiTheme="minorEastAsia" w:hAnsiTheme="minorEastAsia"/>
                <w:b/>
                <w:sz w:val="28"/>
                <w:szCs w:val="28"/>
              </w:rPr>
            </w:pPr>
            <w:r>
              <w:rPr>
                <w:rFonts w:asciiTheme="minorEastAsia" w:hAnsiTheme="minorEastAsia" w:hint="eastAsia"/>
                <w:b/>
                <w:sz w:val="28"/>
                <w:szCs w:val="28"/>
              </w:rPr>
              <w:t>025-85696850</w:t>
            </w:r>
          </w:p>
        </w:tc>
      </w:tr>
      <w:tr w:rsidR="00382033" w:rsidTr="00C71481">
        <w:tc>
          <w:tcPr>
            <w:tcW w:w="959" w:type="dxa"/>
            <w:vAlign w:val="center"/>
          </w:tcPr>
          <w:p w:rsidR="00382033" w:rsidRPr="00BE2EFF" w:rsidRDefault="00382033" w:rsidP="00C71481">
            <w:pPr>
              <w:jc w:val="center"/>
              <w:rPr>
                <w:rFonts w:asciiTheme="minorEastAsia" w:hAnsiTheme="minorEastAsia"/>
                <w:b/>
                <w:sz w:val="28"/>
                <w:szCs w:val="28"/>
              </w:rPr>
            </w:pPr>
            <w:r>
              <w:rPr>
                <w:rFonts w:asciiTheme="minorEastAsia" w:hAnsiTheme="minorEastAsia" w:hint="eastAsia"/>
                <w:b/>
                <w:sz w:val="28"/>
                <w:szCs w:val="28"/>
              </w:rPr>
              <w:t>7</w:t>
            </w:r>
          </w:p>
        </w:tc>
        <w:tc>
          <w:tcPr>
            <w:tcW w:w="4111" w:type="dxa"/>
            <w:vAlign w:val="center"/>
          </w:tcPr>
          <w:p w:rsidR="00382033" w:rsidRPr="00BE2EFF" w:rsidRDefault="00382033" w:rsidP="00C71481">
            <w:pPr>
              <w:rPr>
                <w:rFonts w:asciiTheme="minorEastAsia" w:hAnsiTheme="minorEastAsia"/>
                <w:b/>
                <w:sz w:val="28"/>
                <w:szCs w:val="28"/>
              </w:rPr>
            </w:pPr>
            <w:r w:rsidRPr="00BE2EFF">
              <w:rPr>
                <w:rFonts w:asciiTheme="minorEastAsia" w:hAnsiTheme="minorEastAsia" w:hint="eastAsia"/>
                <w:b/>
                <w:sz w:val="28"/>
                <w:szCs w:val="28"/>
              </w:rPr>
              <w:t>南京博尔特假肢矫形器有限公司</w:t>
            </w:r>
          </w:p>
        </w:tc>
        <w:tc>
          <w:tcPr>
            <w:tcW w:w="2835" w:type="dxa"/>
            <w:vAlign w:val="center"/>
          </w:tcPr>
          <w:p w:rsidR="00382033" w:rsidRPr="00BE2EFF" w:rsidRDefault="00382033" w:rsidP="00C71481">
            <w:pPr>
              <w:rPr>
                <w:rFonts w:asciiTheme="minorEastAsia" w:hAnsiTheme="minorEastAsia"/>
                <w:b/>
                <w:sz w:val="28"/>
                <w:szCs w:val="28"/>
              </w:rPr>
            </w:pPr>
            <w:r>
              <w:rPr>
                <w:rFonts w:asciiTheme="minorEastAsia" w:hAnsiTheme="minorEastAsia" w:hint="eastAsia"/>
                <w:b/>
                <w:sz w:val="28"/>
                <w:szCs w:val="28"/>
              </w:rPr>
              <w:t>南京市</w:t>
            </w:r>
            <w:r w:rsidRPr="00BE2EFF">
              <w:rPr>
                <w:rFonts w:asciiTheme="minorEastAsia" w:hAnsiTheme="minorEastAsia" w:hint="eastAsia"/>
                <w:b/>
                <w:sz w:val="28"/>
                <w:szCs w:val="28"/>
              </w:rPr>
              <w:t>雨花台区凤台南路138号四楼</w:t>
            </w:r>
          </w:p>
        </w:tc>
        <w:tc>
          <w:tcPr>
            <w:tcW w:w="1949" w:type="dxa"/>
            <w:vAlign w:val="center"/>
          </w:tcPr>
          <w:p w:rsidR="00382033" w:rsidRPr="00BE2EFF" w:rsidRDefault="00382033" w:rsidP="00C71481">
            <w:pPr>
              <w:jc w:val="center"/>
              <w:rPr>
                <w:rFonts w:asciiTheme="minorEastAsia" w:hAnsiTheme="minorEastAsia"/>
                <w:b/>
                <w:sz w:val="28"/>
                <w:szCs w:val="28"/>
              </w:rPr>
            </w:pPr>
            <w:r w:rsidRPr="00BE2EFF">
              <w:rPr>
                <w:rFonts w:asciiTheme="minorEastAsia" w:hAnsiTheme="minorEastAsia" w:hint="eastAsia"/>
                <w:b/>
                <w:sz w:val="28"/>
                <w:szCs w:val="28"/>
              </w:rPr>
              <w:t>025-52302</w:t>
            </w:r>
            <w:r>
              <w:rPr>
                <w:rFonts w:asciiTheme="minorEastAsia" w:hAnsiTheme="minorEastAsia" w:hint="eastAsia"/>
                <w:b/>
                <w:sz w:val="28"/>
                <w:szCs w:val="28"/>
              </w:rPr>
              <w:t>03</w:t>
            </w:r>
            <w:r w:rsidRPr="00BE2EFF">
              <w:rPr>
                <w:rFonts w:asciiTheme="minorEastAsia" w:hAnsiTheme="minorEastAsia" w:hint="eastAsia"/>
                <w:b/>
                <w:sz w:val="28"/>
                <w:szCs w:val="28"/>
              </w:rPr>
              <w:t>3</w:t>
            </w:r>
          </w:p>
        </w:tc>
      </w:tr>
      <w:tr w:rsidR="00382033" w:rsidTr="00C71481">
        <w:tc>
          <w:tcPr>
            <w:tcW w:w="959" w:type="dxa"/>
            <w:vAlign w:val="center"/>
          </w:tcPr>
          <w:p w:rsidR="00382033" w:rsidRPr="00BE2EFF" w:rsidRDefault="00382033" w:rsidP="00C71481">
            <w:pPr>
              <w:jc w:val="center"/>
              <w:rPr>
                <w:rFonts w:asciiTheme="minorEastAsia" w:hAnsiTheme="minorEastAsia"/>
                <w:b/>
                <w:sz w:val="28"/>
                <w:szCs w:val="28"/>
              </w:rPr>
            </w:pPr>
            <w:r w:rsidRPr="00BE2EFF">
              <w:rPr>
                <w:rFonts w:asciiTheme="minorEastAsia" w:hAnsiTheme="minorEastAsia" w:hint="eastAsia"/>
                <w:b/>
                <w:sz w:val="28"/>
                <w:szCs w:val="28"/>
              </w:rPr>
              <w:t>8</w:t>
            </w:r>
          </w:p>
        </w:tc>
        <w:tc>
          <w:tcPr>
            <w:tcW w:w="4111" w:type="dxa"/>
            <w:vAlign w:val="center"/>
          </w:tcPr>
          <w:p w:rsidR="00382033" w:rsidRPr="00BE2EFF" w:rsidRDefault="00382033" w:rsidP="00C71481">
            <w:pPr>
              <w:rPr>
                <w:rFonts w:asciiTheme="minorEastAsia" w:hAnsiTheme="minorEastAsia"/>
                <w:b/>
                <w:sz w:val="28"/>
                <w:szCs w:val="28"/>
              </w:rPr>
            </w:pPr>
            <w:r w:rsidRPr="00BE2EFF">
              <w:rPr>
                <w:rFonts w:asciiTheme="minorEastAsia" w:hAnsiTheme="minorEastAsia" w:hint="eastAsia"/>
                <w:b/>
                <w:sz w:val="28"/>
                <w:szCs w:val="28"/>
              </w:rPr>
              <w:t>上海精博假肢矫形器有限公司</w:t>
            </w:r>
          </w:p>
        </w:tc>
        <w:tc>
          <w:tcPr>
            <w:tcW w:w="2835" w:type="dxa"/>
            <w:vAlign w:val="center"/>
          </w:tcPr>
          <w:p w:rsidR="00382033" w:rsidRPr="00BE2EFF" w:rsidRDefault="00382033" w:rsidP="00C71481">
            <w:pPr>
              <w:rPr>
                <w:rFonts w:asciiTheme="minorEastAsia" w:hAnsiTheme="minorEastAsia"/>
                <w:b/>
                <w:sz w:val="28"/>
                <w:szCs w:val="28"/>
              </w:rPr>
            </w:pPr>
            <w:r w:rsidRPr="00BE2EFF">
              <w:rPr>
                <w:rFonts w:asciiTheme="minorEastAsia" w:hAnsiTheme="minorEastAsia" w:hint="eastAsia"/>
                <w:b/>
                <w:sz w:val="28"/>
                <w:szCs w:val="28"/>
              </w:rPr>
              <w:t>上海市静安区天目中路250号</w:t>
            </w:r>
          </w:p>
        </w:tc>
        <w:tc>
          <w:tcPr>
            <w:tcW w:w="1949" w:type="dxa"/>
            <w:vAlign w:val="center"/>
          </w:tcPr>
          <w:p w:rsidR="00382033" w:rsidRPr="00BE2EFF" w:rsidRDefault="00382033" w:rsidP="00C71481">
            <w:pPr>
              <w:jc w:val="center"/>
              <w:rPr>
                <w:rFonts w:asciiTheme="minorEastAsia" w:hAnsiTheme="minorEastAsia"/>
                <w:b/>
                <w:sz w:val="28"/>
                <w:szCs w:val="28"/>
              </w:rPr>
            </w:pPr>
            <w:r w:rsidRPr="00BE2EFF">
              <w:rPr>
                <w:rFonts w:asciiTheme="minorEastAsia" w:hAnsiTheme="minorEastAsia" w:hint="eastAsia"/>
                <w:b/>
                <w:sz w:val="28"/>
                <w:szCs w:val="28"/>
              </w:rPr>
              <w:t>021-63171773</w:t>
            </w:r>
          </w:p>
        </w:tc>
      </w:tr>
    </w:tbl>
    <w:p w:rsidR="00382033" w:rsidRPr="00605430" w:rsidRDefault="00382033" w:rsidP="00382033">
      <w:pPr>
        <w:jc w:val="left"/>
        <w:rPr>
          <w:rFonts w:asciiTheme="minorEastAsia" w:hAnsiTheme="minorEastAsia"/>
          <w:b/>
          <w:sz w:val="28"/>
          <w:szCs w:val="28"/>
        </w:rPr>
      </w:pPr>
      <w:r w:rsidRPr="00605430">
        <w:rPr>
          <w:rFonts w:asciiTheme="minorEastAsia" w:hAnsiTheme="minorEastAsia" w:hint="eastAsia"/>
          <w:b/>
          <w:sz w:val="28"/>
          <w:szCs w:val="28"/>
        </w:rPr>
        <w:t>说明：工伤职工需配置的个别项目在辅助器具配置服务机构无法配置的，需经工伤保险经办机构报备、核准后，可在工伤保险协议医疗机构进行配置。</w:t>
      </w:r>
    </w:p>
    <w:p w:rsidR="0081630D" w:rsidRPr="00382033" w:rsidRDefault="0081630D" w:rsidP="008E0559">
      <w:pPr>
        <w:jc w:val="left"/>
        <w:rPr>
          <w:rFonts w:asciiTheme="minorEastAsia" w:hAnsiTheme="minorEastAsia"/>
          <w:b/>
          <w:sz w:val="28"/>
          <w:szCs w:val="28"/>
        </w:rPr>
      </w:pPr>
    </w:p>
    <w:sectPr w:rsidR="0081630D" w:rsidRPr="00382033" w:rsidSect="00057159">
      <w:pgSz w:w="11906" w:h="16838"/>
      <w:pgMar w:top="1418"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0A" w:rsidRDefault="009B350A" w:rsidP="00721BA4">
      <w:r>
        <w:separator/>
      </w:r>
    </w:p>
  </w:endnote>
  <w:endnote w:type="continuationSeparator" w:id="0">
    <w:p w:rsidR="009B350A" w:rsidRDefault="009B350A" w:rsidP="0072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0A" w:rsidRDefault="009B350A" w:rsidP="00721BA4">
      <w:r>
        <w:separator/>
      </w:r>
    </w:p>
  </w:footnote>
  <w:footnote w:type="continuationSeparator" w:id="0">
    <w:p w:rsidR="009B350A" w:rsidRDefault="009B350A" w:rsidP="00721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97480"/>
    <w:multiLevelType w:val="hybridMultilevel"/>
    <w:tmpl w:val="6298E79A"/>
    <w:lvl w:ilvl="0" w:tplc="FC169E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59"/>
    <w:rsid w:val="00057159"/>
    <w:rsid w:val="000B76CF"/>
    <w:rsid w:val="00117633"/>
    <w:rsid w:val="00151D26"/>
    <w:rsid w:val="00161716"/>
    <w:rsid w:val="00174C7F"/>
    <w:rsid w:val="002055ED"/>
    <w:rsid w:val="00212472"/>
    <w:rsid w:val="0021288C"/>
    <w:rsid w:val="0033310D"/>
    <w:rsid w:val="00354D95"/>
    <w:rsid w:val="00382033"/>
    <w:rsid w:val="003B501B"/>
    <w:rsid w:val="003E6FD2"/>
    <w:rsid w:val="00435B75"/>
    <w:rsid w:val="004750B2"/>
    <w:rsid w:val="004B07DF"/>
    <w:rsid w:val="005B24E9"/>
    <w:rsid w:val="005F6F60"/>
    <w:rsid w:val="00605430"/>
    <w:rsid w:val="00617EFE"/>
    <w:rsid w:val="00621E81"/>
    <w:rsid w:val="006274EE"/>
    <w:rsid w:val="0067338F"/>
    <w:rsid w:val="006C6E46"/>
    <w:rsid w:val="00704F50"/>
    <w:rsid w:val="007066E4"/>
    <w:rsid w:val="00721BA4"/>
    <w:rsid w:val="0073106A"/>
    <w:rsid w:val="007B7378"/>
    <w:rsid w:val="008108D9"/>
    <w:rsid w:val="0081630D"/>
    <w:rsid w:val="00874BB6"/>
    <w:rsid w:val="008A769E"/>
    <w:rsid w:val="008B7282"/>
    <w:rsid w:val="008C6088"/>
    <w:rsid w:val="008E0559"/>
    <w:rsid w:val="008F6FF9"/>
    <w:rsid w:val="009B350A"/>
    <w:rsid w:val="009C68BF"/>
    <w:rsid w:val="009C703C"/>
    <w:rsid w:val="009F57DC"/>
    <w:rsid w:val="00A00D5F"/>
    <w:rsid w:val="00A37145"/>
    <w:rsid w:val="00B807DF"/>
    <w:rsid w:val="00BB6BE1"/>
    <w:rsid w:val="00BE2EFF"/>
    <w:rsid w:val="00C045CF"/>
    <w:rsid w:val="00C2670D"/>
    <w:rsid w:val="00C50684"/>
    <w:rsid w:val="00CB4DD3"/>
    <w:rsid w:val="00CB64BF"/>
    <w:rsid w:val="00CC52EB"/>
    <w:rsid w:val="00D16372"/>
    <w:rsid w:val="00D339E5"/>
    <w:rsid w:val="00D90186"/>
    <w:rsid w:val="00D93BC0"/>
    <w:rsid w:val="00DA3079"/>
    <w:rsid w:val="00DB46E2"/>
    <w:rsid w:val="00DC168D"/>
    <w:rsid w:val="00DE4A21"/>
    <w:rsid w:val="00E00D29"/>
    <w:rsid w:val="00E63B7C"/>
    <w:rsid w:val="00E65180"/>
    <w:rsid w:val="00EC6463"/>
    <w:rsid w:val="00F31D86"/>
    <w:rsid w:val="00F87FF3"/>
    <w:rsid w:val="00F90F97"/>
    <w:rsid w:val="00FF53C0"/>
    <w:rsid w:val="00FF5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71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21B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21BA4"/>
    <w:rPr>
      <w:sz w:val="18"/>
      <w:szCs w:val="18"/>
    </w:rPr>
  </w:style>
  <w:style w:type="paragraph" w:styleId="a5">
    <w:name w:val="footer"/>
    <w:basedOn w:val="a"/>
    <w:link w:val="Char0"/>
    <w:uiPriority w:val="99"/>
    <w:unhideWhenUsed/>
    <w:rsid w:val="00721BA4"/>
    <w:pPr>
      <w:tabs>
        <w:tab w:val="center" w:pos="4153"/>
        <w:tab w:val="right" w:pos="8306"/>
      </w:tabs>
      <w:snapToGrid w:val="0"/>
      <w:jc w:val="left"/>
    </w:pPr>
    <w:rPr>
      <w:sz w:val="18"/>
      <w:szCs w:val="18"/>
    </w:rPr>
  </w:style>
  <w:style w:type="character" w:customStyle="1" w:styleId="Char0">
    <w:name w:val="页脚 Char"/>
    <w:basedOn w:val="a0"/>
    <w:link w:val="a5"/>
    <w:uiPriority w:val="99"/>
    <w:rsid w:val="00721BA4"/>
    <w:rPr>
      <w:sz w:val="18"/>
      <w:szCs w:val="18"/>
    </w:rPr>
  </w:style>
  <w:style w:type="paragraph" w:styleId="a6">
    <w:name w:val="Balloon Text"/>
    <w:basedOn w:val="a"/>
    <w:link w:val="Char1"/>
    <w:uiPriority w:val="99"/>
    <w:semiHidden/>
    <w:unhideWhenUsed/>
    <w:rsid w:val="003E6FD2"/>
    <w:rPr>
      <w:sz w:val="18"/>
      <w:szCs w:val="18"/>
    </w:rPr>
  </w:style>
  <w:style w:type="character" w:customStyle="1" w:styleId="Char1">
    <w:name w:val="批注框文本 Char"/>
    <w:basedOn w:val="a0"/>
    <w:link w:val="a6"/>
    <w:uiPriority w:val="99"/>
    <w:semiHidden/>
    <w:rsid w:val="003E6FD2"/>
    <w:rPr>
      <w:sz w:val="18"/>
      <w:szCs w:val="18"/>
    </w:rPr>
  </w:style>
  <w:style w:type="paragraph" w:styleId="a7">
    <w:name w:val="List Paragraph"/>
    <w:basedOn w:val="a"/>
    <w:uiPriority w:val="34"/>
    <w:qFormat/>
    <w:rsid w:val="001617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71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21B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21BA4"/>
    <w:rPr>
      <w:sz w:val="18"/>
      <w:szCs w:val="18"/>
    </w:rPr>
  </w:style>
  <w:style w:type="paragraph" w:styleId="a5">
    <w:name w:val="footer"/>
    <w:basedOn w:val="a"/>
    <w:link w:val="Char0"/>
    <w:uiPriority w:val="99"/>
    <w:unhideWhenUsed/>
    <w:rsid w:val="00721BA4"/>
    <w:pPr>
      <w:tabs>
        <w:tab w:val="center" w:pos="4153"/>
        <w:tab w:val="right" w:pos="8306"/>
      </w:tabs>
      <w:snapToGrid w:val="0"/>
      <w:jc w:val="left"/>
    </w:pPr>
    <w:rPr>
      <w:sz w:val="18"/>
      <w:szCs w:val="18"/>
    </w:rPr>
  </w:style>
  <w:style w:type="character" w:customStyle="1" w:styleId="Char0">
    <w:name w:val="页脚 Char"/>
    <w:basedOn w:val="a0"/>
    <w:link w:val="a5"/>
    <w:uiPriority w:val="99"/>
    <w:rsid w:val="00721BA4"/>
    <w:rPr>
      <w:sz w:val="18"/>
      <w:szCs w:val="18"/>
    </w:rPr>
  </w:style>
  <w:style w:type="paragraph" w:styleId="a6">
    <w:name w:val="Balloon Text"/>
    <w:basedOn w:val="a"/>
    <w:link w:val="Char1"/>
    <w:uiPriority w:val="99"/>
    <w:semiHidden/>
    <w:unhideWhenUsed/>
    <w:rsid w:val="003E6FD2"/>
    <w:rPr>
      <w:sz w:val="18"/>
      <w:szCs w:val="18"/>
    </w:rPr>
  </w:style>
  <w:style w:type="character" w:customStyle="1" w:styleId="Char1">
    <w:name w:val="批注框文本 Char"/>
    <w:basedOn w:val="a0"/>
    <w:link w:val="a6"/>
    <w:uiPriority w:val="99"/>
    <w:semiHidden/>
    <w:rsid w:val="003E6FD2"/>
    <w:rPr>
      <w:sz w:val="18"/>
      <w:szCs w:val="18"/>
    </w:rPr>
  </w:style>
  <w:style w:type="paragraph" w:styleId="a7">
    <w:name w:val="List Paragraph"/>
    <w:basedOn w:val="a"/>
    <w:uiPriority w:val="34"/>
    <w:qFormat/>
    <w:rsid w:val="001617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165</Words>
  <Characters>942</Characters>
  <Application>Microsoft Office Word</Application>
  <DocSecurity>0</DocSecurity>
  <Lines>7</Lines>
  <Paragraphs>2</Paragraphs>
  <ScaleCrop>false</ScaleCrop>
  <Company>njsi</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5</cp:revision>
  <cp:lastPrinted>2024-12-24T06:49:00Z</cp:lastPrinted>
  <dcterms:created xsi:type="dcterms:W3CDTF">2024-12-24T06:32:00Z</dcterms:created>
  <dcterms:modified xsi:type="dcterms:W3CDTF">2024-12-24T06:54:00Z</dcterms:modified>
</cp:coreProperties>
</file>